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1D" w:rsidRPr="004E63DF" w:rsidRDefault="006D0EA4" w:rsidP="0042361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color w:val="FF0000"/>
          <w:sz w:val="24"/>
          <w:szCs w:val="28"/>
        </w:rPr>
      </w:pPr>
      <w:r w:rsidRPr="006D0EA4">
        <w:rPr>
          <w:rFonts w:ascii="Times New Roman" w:hAnsi="Times New Roman"/>
          <w:noProof/>
          <w:sz w:val="24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300306</wp:posOffset>
            </wp:positionH>
            <wp:positionV relativeFrom="paragraph">
              <wp:posOffset>-216828</wp:posOffset>
            </wp:positionV>
            <wp:extent cx="5928409" cy="1856935"/>
            <wp:effectExtent l="19050" t="0" r="3175" b="0"/>
            <wp:wrapThrough wrapText="bothSides">
              <wp:wrapPolygon edited="0">
                <wp:start x="-69" y="0"/>
                <wp:lineTo x="-69" y="21275"/>
                <wp:lineTo x="21612" y="21275"/>
                <wp:lineTo x="21612" y="0"/>
                <wp:lineTo x="-69" y="0"/>
              </wp:wrapPolygon>
            </wp:wrapThrough>
            <wp:docPr id="2" name="Рисунок 5" descr="C:\Users\OFICE 1\Desktop\КЦ\логотип кц и нац про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FICE 1\Desktop\КЦ\логотип кц и нац проек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553" b="13110"/>
                    <a:stretch/>
                  </pic:blipFill>
                  <pic:spPr bwMode="auto">
                    <a:xfrm>
                      <a:off x="0" y="0"/>
                      <a:ext cx="5921375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2361D" w:rsidRPr="004E63DF">
        <w:rPr>
          <w:rFonts w:ascii="Times New Roman" w:hAnsi="Times New Roman"/>
          <w:sz w:val="24"/>
          <w:szCs w:val="28"/>
        </w:rPr>
        <w:t xml:space="preserve">Консультационный центр  </w:t>
      </w:r>
      <w:r w:rsidR="0042361D" w:rsidRPr="004E63DF">
        <w:rPr>
          <w:rFonts w:ascii="Times New Roman" w:hAnsi="Times New Roman"/>
          <w:b/>
          <w:i/>
          <w:color w:val="FF0000"/>
          <w:sz w:val="24"/>
          <w:szCs w:val="28"/>
        </w:rPr>
        <w:t>«МЫ ВМЕСТЕ»</w:t>
      </w:r>
    </w:p>
    <w:p w:rsidR="0042361D" w:rsidRPr="004E63DF" w:rsidRDefault="00CC5124" w:rsidP="0042361D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М</w:t>
      </w:r>
      <w:r w:rsidR="0042361D" w:rsidRPr="004E63DF">
        <w:rPr>
          <w:rFonts w:ascii="Times New Roman" w:hAnsi="Times New Roman"/>
          <w:sz w:val="24"/>
          <w:szCs w:val="28"/>
        </w:rPr>
        <w:t>униципально</w:t>
      </w:r>
      <w:r>
        <w:rPr>
          <w:rFonts w:ascii="Times New Roman" w:hAnsi="Times New Roman"/>
          <w:sz w:val="24"/>
          <w:szCs w:val="28"/>
        </w:rPr>
        <w:t>е</w:t>
      </w:r>
      <w:r w:rsidR="0042361D" w:rsidRPr="004E63DF">
        <w:rPr>
          <w:rFonts w:ascii="Times New Roman" w:hAnsi="Times New Roman"/>
          <w:sz w:val="24"/>
          <w:szCs w:val="28"/>
        </w:rPr>
        <w:t xml:space="preserve"> бюджетно</w:t>
      </w:r>
      <w:r>
        <w:rPr>
          <w:rFonts w:ascii="Times New Roman" w:hAnsi="Times New Roman"/>
          <w:sz w:val="24"/>
          <w:szCs w:val="28"/>
        </w:rPr>
        <w:t>е</w:t>
      </w:r>
      <w:r w:rsidR="0042361D" w:rsidRPr="004E63DF">
        <w:rPr>
          <w:rFonts w:ascii="Times New Roman" w:hAnsi="Times New Roman"/>
          <w:sz w:val="24"/>
          <w:szCs w:val="28"/>
        </w:rPr>
        <w:t xml:space="preserve"> дошкольно</w:t>
      </w:r>
      <w:r>
        <w:rPr>
          <w:rFonts w:ascii="Times New Roman" w:hAnsi="Times New Roman"/>
          <w:sz w:val="24"/>
          <w:szCs w:val="28"/>
        </w:rPr>
        <w:t>е</w:t>
      </w:r>
      <w:r w:rsidR="0042361D" w:rsidRPr="004E63DF">
        <w:rPr>
          <w:rFonts w:ascii="Times New Roman" w:hAnsi="Times New Roman"/>
          <w:sz w:val="24"/>
          <w:szCs w:val="28"/>
        </w:rPr>
        <w:t xml:space="preserve"> образовательно</w:t>
      </w:r>
      <w:r>
        <w:rPr>
          <w:rFonts w:ascii="Times New Roman" w:hAnsi="Times New Roman"/>
          <w:sz w:val="24"/>
          <w:szCs w:val="28"/>
        </w:rPr>
        <w:t>е</w:t>
      </w:r>
      <w:r w:rsidR="0042361D" w:rsidRPr="004E63DF">
        <w:rPr>
          <w:rFonts w:ascii="Times New Roman" w:hAnsi="Times New Roman"/>
          <w:sz w:val="24"/>
          <w:szCs w:val="28"/>
        </w:rPr>
        <w:t xml:space="preserve"> учреждени</w:t>
      </w:r>
      <w:r>
        <w:rPr>
          <w:rFonts w:ascii="Times New Roman" w:hAnsi="Times New Roman"/>
          <w:sz w:val="24"/>
          <w:szCs w:val="28"/>
        </w:rPr>
        <w:t>е</w:t>
      </w:r>
      <w:r w:rsidR="0042361D" w:rsidRPr="004E63DF">
        <w:rPr>
          <w:rFonts w:ascii="Times New Roman" w:hAnsi="Times New Roman"/>
          <w:sz w:val="24"/>
          <w:szCs w:val="28"/>
        </w:rPr>
        <w:t xml:space="preserve"> "Высокогорский детский сад "Сандугач" комбинированного вида Высокогорского муниципального района Республики Татарстан</w:t>
      </w: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36"/>
          <w:szCs w:val="36"/>
        </w:rPr>
      </w:pPr>
    </w:p>
    <w:p w:rsidR="000F6A47" w:rsidRPr="0042361D" w:rsidRDefault="000F6A47" w:rsidP="0042361D">
      <w:pPr>
        <w:spacing w:after="0" w:line="240" w:lineRule="auto"/>
        <w:jc w:val="center"/>
        <w:rPr>
          <w:rStyle w:val="a7"/>
          <w:rFonts w:ascii="Times New Roman" w:hAnsi="Times New Roman" w:cs="Times New Roman"/>
          <w:sz w:val="36"/>
          <w:szCs w:val="36"/>
        </w:rPr>
      </w:pPr>
      <w:r w:rsidRPr="0042361D">
        <w:rPr>
          <w:rStyle w:val="a7"/>
          <w:rFonts w:ascii="Times New Roman" w:hAnsi="Times New Roman" w:cs="Times New Roman"/>
          <w:sz w:val="36"/>
          <w:szCs w:val="36"/>
        </w:rPr>
        <w:t xml:space="preserve">Методические рекомендации по организации деятельности </w:t>
      </w:r>
      <w:r w:rsidR="0042361D">
        <w:rPr>
          <w:rStyle w:val="a7"/>
          <w:rFonts w:ascii="Times New Roman" w:hAnsi="Times New Roman" w:cs="Times New Roman"/>
          <w:sz w:val="36"/>
          <w:szCs w:val="36"/>
        </w:rPr>
        <w:t xml:space="preserve"> </w:t>
      </w:r>
      <w:r w:rsidRPr="0042361D">
        <w:rPr>
          <w:rStyle w:val="a7"/>
          <w:rFonts w:ascii="Times New Roman" w:hAnsi="Times New Roman" w:cs="Times New Roman"/>
          <w:sz w:val="36"/>
          <w:szCs w:val="36"/>
        </w:rPr>
        <w:t>консультационно</w:t>
      </w:r>
      <w:r w:rsidR="0042361D" w:rsidRPr="0042361D">
        <w:rPr>
          <w:rStyle w:val="a7"/>
          <w:rFonts w:ascii="Times New Roman" w:hAnsi="Times New Roman" w:cs="Times New Roman"/>
          <w:sz w:val="36"/>
          <w:szCs w:val="36"/>
        </w:rPr>
        <w:t>го центра</w:t>
      </w:r>
    </w:p>
    <w:p w:rsidR="000F6A47" w:rsidRPr="000F6A47" w:rsidRDefault="000F6A47" w:rsidP="000F6A4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42361D" w:rsidRDefault="000F6A47" w:rsidP="000F6A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2361D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Практико-ориентированное пособие для </w:t>
      </w:r>
      <w:r w:rsidRPr="0042361D">
        <w:rPr>
          <w:rFonts w:ascii="Times New Roman" w:hAnsi="Times New Roman" w:cs="Times New Roman"/>
          <w:color w:val="000000"/>
          <w:sz w:val="24"/>
          <w:szCs w:val="20"/>
        </w:rPr>
        <w:t xml:space="preserve">педагогов </w:t>
      </w:r>
    </w:p>
    <w:p w:rsidR="000F6A47" w:rsidRPr="0042361D" w:rsidRDefault="000F6A47" w:rsidP="000F6A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42361D">
        <w:rPr>
          <w:rFonts w:ascii="Times New Roman" w:eastAsia="Times New Roman" w:hAnsi="Times New Roman" w:cs="Times New Roman"/>
          <w:color w:val="000000"/>
          <w:sz w:val="24"/>
          <w:szCs w:val="20"/>
        </w:rPr>
        <w:t>дошкольных образовательных учреждений</w:t>
      </w:r>
    </w:p>
    <w:p w:rsidR="000F6A47" w:rsidRPr="0042361D" w:rsidRDefault="000F6A47" w:rsidP="000F6A4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42361D" w:rsidRDefault="0042361D" w:rsidP="000F6A4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42361D" w:rsidRDefault="0042361D" w:rsidP="000F6A4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42361D" w:rsidRDefault="0042361D" w:rsidP="000F6A4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42361D" w:rsidRDefault="0042361D" w:rsidP="000F6A4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42361D" w:rsidRDefault="0042361D" w:rsidP="000F6A47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0"/>
          <w:szCs w:val="20"/>
        </w:rPr>
      </w:pPr>
    </w:p>
    <w:p w:rsidR="006D0EA4" w:rsidRDefault="006D0EA4" w:rsidP="000F6A4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D0EA4" w:rsidRDefault="006D0EA4" w:rsidP="000F6A4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521FC" w:rsidRDefault="000F6A47" w:rsidP="000F6A4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  <w:r w:rsidRPr="000F6A47">
        <w:rPr>
          <w:rFonts w:ascii="Arial" w:eastAsia="Times New Roman" w:hAnsi="Arial" w:cs="Arial"/>
          <w:color w:val="000000"/>
          <w:sz w:val="20"/>
          <w:szCs w:val="20"/>
        </w:rPr>
        <w:br w:type="page"/>
      </w:r>
    </w:p>
    <w:p w:rsidR="006D0EA4" w:rsidRDefault="006D0EA4" w:rsidP="000F6A4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6D0EA4" w:rsidRDefault="006D0EA4" w:rsidP="000F6A4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6D0EA4" w:rsidRDefault="006D0EA4" w:rsidP="000F6A4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0F6A47" w:rsidRPr="000F6A47" w:rsidRDefault="000F6A47" w:rsidP="000F6A4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</w:rPr>
      </w:pPr>
    </w:p>
    <w:p w:rsidR="00092D52" w:rsidRPr="004F2A13" w:rsidRDefault="00E36344" w:rsidP="00E36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4F2A13">
        <w:rPr>
          <w:rFonts w:ascii="Times New Roman" w:hAnsi="Times New Roman" w:cs="Times New Roman"/>
          <w:sz w:val="24"/>
          <w:szCs w:val="20"/>
        </w:rPr>
        <w:t>В пособии даны рекомендации по организации консультационно</w:t>
      </w:r>
      <w:r w:rsidR="0042361D" w:rsidRPr="004F2A13">
        <w:rPr>
          <w:rFonts w:ascii="Times New Roman" w:hAnsi="Times New Roman" w:cs="Times New Roman"/>
          <w:sz w:val="24"/>
          <w:szCs w:val="20"/>
        </w:rPr>
        <w:t xml:space="preserve">го центра </w:t>
      </w:r>
      <w:r w:rsidRPr="004F2A13">
        <w:rPr>
          <w:rFonts w:ascii="Times New Roman" w:hAnsi="Times New Roman" w:cs="Times New Roman"/>
          <w:sz w:val="24"/>
          <w:szCs w:val="20"/>
        </w:rPr>
        <w:t xml:space="preserve"> для родителей детей, не посещающих дошкольные образовательные учреждения. Представленные материалы, помогут педагогам дошкольных учреждений эффективно организовать работу консультационно-методического </w:t>
      </w:r>
      <w:r w:rsidR="0042361D" w:rsidRPr="004F2A13">
        <w:rPr>
          <w:rFonts w:ascii="Times New Roman" w:hAnsi="Times New Roman" w:cs="Times New Roman"/>
          <w:sz w:val="24"/>
          <w:szCs w:val="20"/>
        </w:rPr>
        <w:t>центра</w:t>
      </w:r>
      <w:r w:rsidRPr="004F2A13">
        <w:rPr>
          <w:rFonts w:ascii="Times New Roman" w:hAnsi="Times New Roman" w:cs="Times New Roman"/>
          <w:sz w:val="24"/>
          <w:szCs w:val="20"/>
        </w:rPr>
        <w:t xml:space="preserve">. Сформулированы цели и задачи деятельности консультационно-методического </w:t>
      </w:r>
      <w:r w:rsidR="0042361D" w:rsidRPr="004F2A13">
        <w:rPr>
          <w:rFonts w:ascii="Times New Roman" w:hAnsi="Times New Roman" w:cs="Times New Roman"/>
          <w:sz w:val="24"/>
          <w:szCs w:val="20"/>
        </w:rPr>
        <w:t>центра</w:t>
      </w:r>
      <w:r w:rsidRPr="004F2A13">
        <w:rPr>
          <w:rFonts w:ascii="Times New Roman" w:hAnsi="Times New Roman" w:cs="Times New Roman"/>
          <w:sz w:val="24"/>
          <w:szCs w:val="20"/>
        </w:rPr>
        <w:t xml:space="preserve">, </w:t>
      </w:r>
      <w:r w:rsidR="00092D52" w:rsidRPr="004F2A13">
        <w:rPr>
          <w:rFonts w:ascii="Times New Roman" w:hAnsi="Times New Roman" w:cs="Times New Roman"/>
          <w:sz w:val="24"/>
          <w:szCs w:val="20"/>
        </w:rPr>
        <w:t xml:space="preserve">представлена </w:t>
      </w:r>
      <w:r w:rsidRPr="004F2A13">
        <w:rPr>
          <w:rFonts w:ascii="Times New Roman" w:hAnsi="Times New Roman" w:cs="Times New Roman"/>
          <w:sz w:val="24"/>
          <w:szCs w:val="20"/>
        </w:rPr>
        <w:t>нормативно-правовая база, включающая примерные договоры о взаимных обязательствах ОУ и родителей, график работы специалистов, журнал учёта работы и ре</w:t>
      </w:r>
      <w:r w:rsidR="00092D52" w:rsidRPr="004F2A13">
        <w:rPr>
          <w:rFonts w:ascii="Times New Roman" w:hAnsi="Times New Roman" w:cs="Times New Roman"/>
          <w:sz w:val="24"/>
          <w:szCs w:val="20"/>
        </w:rPr>
        <w:t>гистрации родителей и др.</w:t>
      </w:r>
    </w:p>
    <w:p w:rsidR="00E36344" w:rsidRPr="004F2A13" w:rsidRDefault="00E36344" w:rsidP="00E36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4F2A13">
        <w:rPr>
          <w:rFonts w:ascii="Times New Roman" w:hAnsi="Times New Roman" w:cs="Times New Roman"/>
          <w:sz w:val="24"/>
          <w:szCs w:val="20"/>
        </w:rPr>
        <w:t>Предложены варианты содержательной деятельности консультативных пунктов.</w:t>
      </w:r>
    </w:p>
    <w:p w:rsidR="00E36344" w:rsidRPr="004F2A13" w:rsidRDefault="00E36344" w:rsidP="00E363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4F2A13">
        <w:rPr>
          <w:rFonts w:ascii="Times New Roman" w:hAnsi="Times New Roman" w:cs="Times New Roman"/>
          <w:sz w:val="24"/>
          <w:szCs w:val="20"/>
        </w:rPr>
        <w:t>Пособие адресовано руководителям и педагогам ДОУ.</w:t>
      </w:r>
    </w:p>
    <w:p w:rsidR="000F6A47" w:rsidRPr="004F2A13" w:rsidRDefault="000F6A47" w:rsidP="00E363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F6A47" w:rsidRPr="000F6A47" w:rsidRDefault="000F6A47" w:rsidP="000F6A47">
      <w:pPr>
        <w:spacing w:after="0" w:line="240" w:lineRule="auto"/>
        <w:ind w:left="360"/>
        <w:jc w:val="right"/>
        <w:rPr>
          <w:rFonts w:ascii="Arial" w:eastAsia="Times New Roman" w:hAnsi="Arial" w:cs="Arial"/>
          <w:color w:val="000000"/>
        </w:rPr>
      </w:pPr>
    </w:p>
    <w:p w:rsidR="000F6A47" w:rsidRPr="000F6A47" w:rsidRDefault="000F6A47" w:rsidP="000F6A47">
      <w:pPr>
        <w:spacing w:after="0" w:line="240" w:lineRule="auto"/>
        <w:ind w:left="360"/>
        <w:jc w:val="right"/>
        <w:rPr>
          <w:rFonts w:ascii="Arial" w:eastAsia="Times New Roman" w:hAnsi="Arial" w:cs="Arial"/>
          <w:color w:val="000000"/>
        </w:rPr>
      </w:pPr>
    </w:p>
    <w:p w:rsidR="000F6A47" w:rsidRPr="000F6A47" w:rsidRDefault="000F6A47" w:rsidP="000F6A47">
      <w:pPr>
        <w:spacing w:after="0" w:line="240" w:lineRule="auto"/>
        <w:ind w:left="360"/>
        <w:jc w:val="right"/>
        <w:rPr>
          <w:rFonts w:ascii="Arial" w:eastAsia="Times New Roman" w:hAnsi="Arial" w:cs="Arial"/>
          <w:color w:val="00000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4F2A1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07FBE" w:rsidRPr="0042361D" w:rsidRDefault="00E07FBE" w:rsidP="00E07FBE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361D">
        <w:rPr>
          <w:rFonts w:ascii="Times New Roman" w:eastAsia="Times New Roman" w:hAnsi="Times New Roman" w:cs="Times New Roman"/>
          <w:color w:val="000000"/>
          <w:sz w:val="20"/>
          <w:szCs w:val="20"/>
        </w:rPr>
        <w:t>Высокая Гора</w:t>
      </w:r>
    </w:p>
    <w:p w:rsidR="0042361D" w:rsidRPr="004F2A13" w:rsidRDefault="00E07FBE" w:rsidP="004F2A1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2361D">
        <w:rPr>
          <w:rFonts w:ascii="Times New Roman" w:eastAsia="Times New Roman" w:hAnsi="Times New Roman" w:cs="Times New Roman"/>
          <w:color w:val="000000"/>
          <w:sz w:val="20"/>
          <w:szCs w:val="20"/>
        </w:rPr>
        <w:t>2021</w:t>
      </w:r>
    </w:p>
    <w:p w:rsidR="000D62F9" w:rsidRPr="00196A25" w:rsidRDefault="000D62F9" w:rsidP="00196A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lastRenderedPageBreak/>
        <w:t>Лучше всего можно помочь детям, помогая их родителям.</w:t>
      </w:r>
    </w:p>
    <w:p w:rsidR="000D62F9" w:rsidRPr="00196A25" w:rsidRDefault="000D62F9" w:rsidP="00196A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Т.Харрис</w:t>
      </w:r>
    </w:p>
    <w:p w:rsidR="000521FC" w:rsidRPr="00196A25" w:rsidRDefault="000521FC" w:rsidP="00196A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54EA5" w:rsidRPr="00196A25" w:rsidRDefault="004E60B0" w:rsidP="00196A2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A25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1B0E0D" w:rsidRPr="00196A25" w:rsidRDefault="001B0E0D" w:rsidP="00196A2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7E4" w:rsidRPr="00196A25" w:rsidRDefault="002357E4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 xml:space="preserve">Активное развитие в нашей стране новых форм образования связано с реализацией идеи доступности образования, повышения его эффективности. Возникающие формы призваны помочь родителям активно способствовать развитию ребёнка и получить квалифицированную помощь специалистов в </w:t>
      </w:r>
      <w:r w:rsidR="001B0E0D" w:rsidRPr="00196A25">
        <w:rPr>
          <w:rFonts w:ascii="Times New Roman" w:hAnsi="Times New Roman" w:cs="Times New Roman"/>
          <w:sz w:val="28"/>
          <w:szCs w:val="28"/>
        </w:rPr>
        <w:t>области дошкольного образования,</w:t>
      </w:r>
      <w:r w:rsidR="00CD6BEE"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="001B0E0D" w:rsidRPr="00196A25">
        <w:rPr>
          <w:rFonts w:ascii="Times New Roman" w:hAnsi="Times New Roman" w:cs="Times New Roman"/>
          <w:sz w:val="28"/>
          <w:szCs w:val="28"/>
        </w:rPr>
        <w:t>п</w:t>
      </w:r>
      <w:r w:rsidRPr="00196A25">
        <w:rPr>
          <w:rFonts w:ascii="Times New Roman" w:hAnsi="Times New Roman" w:cs="Times New Roman"/>
          <w:sz w:val="28"/>
          <w:szCs w:val="28"/>
        </w:rPr>
        <w:t xml:space="preserve">ри этом новые формы ориентированы на родителей, чьи дети </w:t>
      </w:r>
      <w:r w:rsidR="001B0E0D" w:rsidRPr="00196A25">
        <w:rPr>
          <w:rFonts w:ascii="Times New Roman" w:hAnsi="Times New Roman" w:cs="Times New Roman"/>
          <w:sz w:val="28"/>
          <w:szCs w:val="28"/>
        </w:rPr>
        <w:t>в</w:t>
      </w:r>
      <w:r w:rsidRPr="00196A25">
        <w:rPr>
          <w:rFonts w:ascii="Times New Roman" w:hAnsi="Times New Roman" w:cs="Times New Roman"/>
          <w:sz w:val="28"/>
          <w:szCs w:val="28"/>
        </w:rPr>
        <w:t xml:space="preserve"> детские сады не ходят.</w:t>
      </w:r>
    </w:p>
    <w:p w:rsidR="002357E4" w:rsidRPr="00196A25" w:rsidRDefault="002357E4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ab/>
        <w:t xml:space="preserve">Одной из таких форм является организация </w:t>
      </w:r>
      <w:r w:rsidR="00B7612D" w:rsidRPr="00196A25">
        <w:rPr>
          <w:rFonts w:ascii="Times New Roman" w:hAnsi="Times New Roman" w:cs="Times New Roman"/>
          <w:sz w:val="28"/>
          <w:szCs w:val="28"/>
        </w:rPr>
        <w:t>консультационно</w:t>
      </w:r>
      <w:r w:rsidR="00CD6BEE" w:rsidRPr="00196A25">
        <w:rPr>
          <w:rFonts w:ascii="Times New Roman" w:hAnsi="Times New Roman" w:cs="Times New Roman"/>
          <w:sz w:val="28"/>
          <w:szCs w:val="28"/>
        </w:rPr>
        <w:t>го центра</w:t>
      </w:r>
      <w:r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="006D0EA4" w:rsidRPr="00196A25">
        <w:rPr>
          <w:rFonts w:ascii="Times New Roman" w:hAnsi="Times New Roman" w:cs="Times New Roman"/>
          <w:sz w:val="28"/>
          <w:szCs w:val="28"/>
        </w:rPr>
        <w:t xml:space="preserve">на </w:t>
      </w:r>
      <w:r w:rsidRPr="00196A25">
        <w:rPr>
          <w:rFonts w:ascii="Times New Roman" w:hAnsi="Times New Roman" w:cs="Times New Roman"/>
          <w:sz w:val="28"/>
          <w:szCs w:val="28"/>
        </w:rPr>
        <w:t xml:space="preserve">базе </w:t>
      </w:r>
      <w:r w:rsidR="00A8291A" w:rsidRPr="00196A25">
        <w:rPr>
          <w:rFonts w:ascii="Times New Roman" w:hAnsi="Times New Roman" w:cs="Times New Roman"/>
          <w:sz w:val="28"/>
          <w:szCs w:val="28"/>
        </w:rPr>
        <w:t xml:space="preserve">дошкольных образовательных учреждений </w:t>
      </w:r>
      <w:r w:rsidRPr="00196A25">
        <w:rPr>
          <w:rFonts w:ascii="Times New Roman" w:hAnsi="Times New Roman" w:cs="Times New Roman"/>
          <w:sz w:val="28"/>
          <w:szCs w:val="28"/>
        </w:rPr>
        <w:t xml:space="preserve"> для родителей и детей в возрасте от </w:t>
      </w:r>
      <w:r w:rsidR="00CD6BEE" w:rsidRPr="00196A25">
        <w:rPr>
          <w:rFonts w:ascii="Times New Roman" w:hAnsi="Times New Roman" w:cs="Times New Roman"/>
          <w:sz w:val="28"/>
          <w:szCs w:val="28"/>
        </w:rPr>
        <w:t>0</w:t>
      </w:r>
      <w:r w:rsidRPr="00196A25">
        <w:rPr>
          <w:rFonts w:ascii="Times New Roman" w:hAnsi="Times New Roman" w:cs="Times New Roman"/>
          <w:sz w:val="28"/>
          <w:szCs w:val="28"/>
        </w:rPr>
        <w:t xml:space="preserve"> до 7 лет, не посещающих дошкольные образовательные учреждения. </w:t>
      </w:r>
    </w:p>
    <w:p w:rsidR="00691BF9" w:rsidRPr="00196A25" w:rsidRDefault="004E60B0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В семье, несмотря на возрастающий уровень</w:t>
      </w:r>
      <w:r w:rsidR="00A8291A" w:rsidRPr="00196A25">
        <w:rPr>
          <w:rFonts w:ascii="Times New Roman" w:hAnsi="Times New Roman" w:cs="Times New Roman"/>
          <w:sz w:val="28"/>
          <w:szCs w:val="28"/>
        </w:rPr>
        <w:t xml:space="preserve"> просвещенности, и информированности</w:t>
      </w:r>
      <w:r w:rsidRPr="00196A25">
        <w:rPr>
          <w:rFonts w:ascii="Times New Roman" w:hAnsi="Times New Roman" w:cs="Times New Roman"/>
          <w:sz w:val="28"/>
          <w:szCs w:val="28"/>
        </w:rPr>
        <w:t xml:space="preserve">, взрослые члены семьи не всегда имеют достаточные педагогические и психологические знания, не умеют установить правильные отношения между собой и с ребёнком, не проявляют достаточной заботы в гармоничном воспитании и развитии его личности. </w:t>
      </w:r>
      <w:r w:rsidR="000D62F9" w:rsidRPr="00196A25">
        <w:rPr>
          <w:rFonts w:ascii="Times New Roman" w:hAnsi="Times New Roman" w:cs="Times New Roman"/>
          <w:sz w:val="28"/>
          <w:szCs w:val="28"/>
        </w:rPr>
        <w:t xml:space="preserve">Семейное воспитание в настоящее время испытывает серьёзный кризис. </w:t>
      </w:r>
      <w:r w:rsidRPr="00196A25">
        <w:rPr>
          <w:rFonts w:ascii="Times New Roman" w:hAnsi="Times New Roman" w:cs="Times New Roman"/>
          <w:sz w:val="28"/>
          <w:szCs w:val="28"/>
        </w:rPr>
        <w:t xml:space="preserve">Поэтому идея создания </w:t>
      </w:r>
      <w:r w:rsidR="00B7612D" w:rsidRPr="00196A25">
        <w:rPr>
          <w:rFonts w:ascii="Times New Roman" w:hAnsi="Times New Roman" w:cs="Times New Roman"/>
          <w:sz w:val="28"/>
          <w:szCs w:val="28"/>
        </w:rPr>
        <w:t>к</w:t>
      </w:r>
      <w:r w:rsidRPr="00196A25">
        <w:rPr>
          <w:rFonts w:ascii="Times New Roman" w:hAnsi="Times New Roman" w:cs="Times New Roman"/>
          <w:sz w:val="28"/>
          <w:szCs w:val="28"/>
        </w:rPr>
        <w:t>онсульта</w:t>
      </w:r>
      <w:r w:rsidR="00B7612D" w:rsidRPr="00196A25">
        <w:rPr>
          <w:rFonts w:ascii="Times New Roman" w:hAnsi="Times New Roman" w:cs="Times New Roman"/>
          <w:sz w:val="28"/>
          <w:szCs w:val="28"/>
        </w:rPr>
        <w:t>ционн</w:t>
      </w:r>
      <w:r w:rsidRPr="00196A25">
        <w:rPr>
          <w:rFonts w:ascii="Times New Roman" w:hAnsi="Times New Roman" w:cs="Times New Roman"/>
          <w:sz w:val="28"/>
          <w:szCs w:val="28"/>
        </w:rPr>
        <w:t>о</w:t>
      </w:r>
      <w:r w:rsidR="00B7612D" w:rsidRPr="00196A25">
        <w:rPr>
          <w:rFonts w:ascii="Times New Roman" w:hAnsi="Times New Roman" w:cs="Times New Roman"/>
          <w:sz w:val="28"/>
          <w:szCs w:val="28"/>
        </w:rPr>
        <w:t>-методическ</w:t>
      </w:r>
      <w:r w:rsidR="00A8291A" w:rsidRPr="00196A25">
        <w:rPr>
          <w:rFonts w:ascii="Times New Roman" w:hAnsi="Times New Roman" w:cs="Times New Roman"/>
          <w:sz w:val="28"/>
          <w:szCs w:val="28"/>
        </w:rPr>
        <w:t>их</w:t>
      </w:r>
      <w:r w:rsidRPr="00196A2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A8291A" w:rsidRPr="00196A25">
        <w:rPr>
          <w:rFonts w:ascii="Times New Roman" w:hAnsi="Times New Roman" w:cs="Times New Roman"/>
          <w:sz w:val="28"/>
          <w:szCs w:val="28"/>
        </w:rPr>
        <w:t>ов</w:t>
      </w:r>
      <w:r w:rsidRPr="00196A25">
        <w:rPr>
          <w:rFonts w:ascii="Times New Roman" w:hAnsi="Times New Roman" w:cs="Times New Roman"/>
          <w:sz w:val="28"/>
          <w:szCs w:val="28"/>
        </w:rPr>
        <w:t xml:space="preserve"> при дошкольн</w:t>
      </w:r>
      <w:r w:rsidR="00A8291A" w:rsidRPr="00196A25">
        <w:rPr>
          <w:rFonts w:ascii="Times New Roman" w:hAnsi="Times New Roman" w:cs="Times New Roman"/>
          <w:sz w:val="28"/>
          <w:szCs w:val="28"/>
        </w:rPr>
        <w:t>ых</w:t>
      </w:r>
      <w:r w:rsidRPr="00196A25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A8291A" w:rsidRPr="00196A25">
        <w:rPr>
          <w:rFonts w:ascii="Times New Roman" w:hAnsi="Times New Roman" w:cs="Times New Roman"/>
          <w:sz w:val="28"/>
          <w:szCs w:val="28"/>
        </w:rPr>
        <w:t>ых</w:t>
      </w:r>
      <w:r w:rsidRPr="00196A2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A8291A" w:rsidRPr="00196A25">
        <w:rPr>
          <w:rFonts w:ascii="Times New Roman" w:hAnsi="Times New Roman" w:cs="Times New Roman"/>
          <w:sz w:val="28"/>
          <w:szCs w:val="28"/>
        </w:rPr>
        <w:t>ях</w:t>
      </w:r>
      <w:r w:rsidRPr="00196A25">
        <w:rPr>
          <w:rFonts w:ascii="Times New Roman" w:hAnsi="Times New Roman" w:cs="Times New Roman"/>
          <w:sz w:val="28"/>
          <w:szCs w:val="28"/>
        </w:rPr>
        <w:t xml:space="preserve"> предусматривает 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не только непосредственную воспитательно-образовательную работу с детьми, но и широкую работу с родителями. Благодаря созданию </w:t>
      </w:r>
      <w:r w:rsidR="00B7612D" w:rsidRPr="00196A25">
        <w:rPr>
          <w:rFonts w:ascii="Times New Roman" w:hAnsi="Times New Roman" w:cs="Times New Roman"/>
          <w:sz w:val="28"/>
          <w:szCs w:val="28"/>
        </w:rPr>
        <w:t>к</w:t>
      </w:r>
      <w:r w:rsidR="00FC5C89" w:rsidRPr="00196A25">
        <w:rPr>
          <w:rFonts w:ascii="Times New Roman" w:hAnsi="Times New Roman" w:cs="Times New Roman"/>
          <w:sz w:val="28"/>
          <w:szCs w:val="28"/>
        </w:rPr>
        <w:t>онсульта</w:t>
      </w:r>
      <w:r w:rsidR="00B7612D" w:rsidRPr="00196A25">
        <w:rPr>
          <w:rFonts w:ascii="Times New Roman" w:hAnsi="Times New Roman" w:cs="Times New Roman"/>
          <w:sz w:val="28"/>
          <w:szCs w:val="28"/>
        </w:rPr>
        <w:t>ционно</w:t>
      </w:r>
      <w:r w:rsidR="00CD6BEE" w:rsidRPr="00196A25">
        <w:rPr>
          <w:rFonts w:ascii="Times New Roman" w:hAnsi="Times New Roman" w:cs="Times New Roman"/>
          <w:sz w:val="28"/>
          <w:szCs w:val="28"/>
        </w:rPr>
        <w:t>го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="00CD6BEE" w:rsidRPr="00196A25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педагоги – специалисты детского сада могут систематически распространять педагогические знания, </w:t>
      </w:r>
      <w:r w:rsidR="001B0E0D" w:rsidRPr="00196A25">
        <w:rPr>
          <w:rFonts w:ascii="Times New Roman" w:hAnsi="Times New Roman" w:cs="Times New Roman"/>
          <w:sz w:val="28"/>
          <w:szCs w:val="28"/>
        </w:rPr>
        <w:t xml:space="preserve">оказывать помощь 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семье </w:t>
      </w:r>
      <w:r w:rsidR="001B0E0D" w:rsidRPr="00196A25">
        <w:rPr>
          <w:rFonts w:ascii="Times New Roman" w:hAnsi="Times New Roman" w:cs="Times New Roman"/>
          <w:sz w:val="28"/>
          <w:szCs w:val="28"/>
        </w:rPr>
        <w:t>в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 воспит</w:t>
      </w:r>
      <w:r w:rsidR="001B0E0D" w:rsidRPr="00196A25">
        <w:rPr>
          <w:rFonts w:ascii="Times New Roman" w:hAnsi="Times New Roman" w:cs="Times New Roman"/>
          <w:sz w:val="28"/>
          <w:szCs w:val="28"/>
        </w:rPr>
        <w:t>ании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 детей и подгот</w:t>
      </w:r>
      <w:r w:rsidR="001B0E0D" w:rsidRPr="00196A25">
        <w:rPr>
          <w:rFonts w:ascii="Times New Roman" w:hAnsi="Times New Roman" w:cs="Times New Roman"/>
          <w:sz w:val="28"/>
          <w:szCs w:val="28"/>
        </w:rPr>
        <w:t>овке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 их к школе, пропагандировать лучший опыт семейного воспитания, развивать преемственность между общественным и семейным воспитанием.</w:t>
      </w:r>
      <w:r w:rsidR="00FC5C89" w:rsidRPr="00196A25">
        <w:rPr>
          <w:rFonts w:ascii="Times New Roman" w:hAnsi="Times New Roman" w:cs="Times New Roman"/>
          <w:sz w:val="28"/>
          <w:szCs w:val="28"/>
        </w:rPr>
        <w:tab/>
        <w:t xml:space="preserve">Систематическое разностороннее педагогическое просвещение родителей </w:t>
      </w:r>
      <w:r w:rsidR="006A3627" w:rsidRPr="00196A25">
        <w:rPr>
          <w:rFonts w:ascii="Times New Roman" w:hAnsi="Times New Roman" w:cs="Times New Roman"/>
          <w:sz w:val="28"/>
          <w:szCs w:val="28"/>
        </w:rPr>
        <w:t xml:space="preserve">должно </w:t>
      </w:r>
      <w:r w:rsidR="00FC5C89" w:rsidRPr="00196A25">
        <w:rPr>
          <w:rFonts w:ascii="Times New Roman" w:hAnsi="Times New Roman" w:cs="Times New Roman"/>
          <w:sz w:val="28"/>
          <w:szCs w:val="28"/>
        </w:rPr>
        <w:t>предусматрива</w:t>
      </w:r>
      <w:r w:rsidR="006A3627" w:rsidRPr="00196A25">
        <w:rPr>
          <w:rFonts w:ascii="Times New Roman" w:hAnsi="Times New Roman" w:cs="Times New Roman"/>
          <w:sz w:val="28"/>
          <w:szCs w:val="28"/>
        </w:rPr>
        <w:t>ть</w:t>
      </w:r>
      <w:r w:rsidR="00FC5C89" w:rsidRPr="00196A25">
        <w:rPr>
          <w:rFonts w:ascii="Times New Roman" w:hAnsi="Times New Roman" w:cs="Times New Roman"/>
          <w:sz w:val="28"/>
          <w:szCs w:val="28"/>
        </w:rPr>
        <w:t xml:space="preserve"> ознакомление их как с основами теоретических знаний, так и с практикой работы с детьми.</w:t>
      </w:r>
      <w:r w:rsidR="000D62F9" w:rsidRPr="00196A25">
        <w:rPr>
          <w:rFonts w:ascii="Times New Roman" w:hAnsi="Times New Roman" w:cs="Times New Roman"/>
          <w:sz w:val="28"/>
          <w:szCs w:val="28"/>
        </w:rPr>
        <w:t xml:space="preserve"> В конечном итоге речь идёт о праве ребёнка на таких родителей, которые способны понимать и любить таким, каков он есть, а так же обеспечить ему возможность всестороннего развития и благополучия</w:t>
      </w:r>
      <w:r w:rsidR="006A3627" w:rsidRPr="00196A25">
        <w:rPr>
          <w:rFonts w:ascii="Times New Roman" w:hAnsi="Times New Roman" w:cs="Times New Roman"/>
          <w:sz w:val="28"/>
          <w:szCs w:val="28"/>
        </w:rPr>
        <w:t>.</w:t>
      </w:r>
    </w:p>
    <w:p w:rsidR="002D2CF3" w:rsidRPr="004F2A13" w:rsidRDefault="002D2CF3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0521FC" w:rsidRPr="00196A25" w:rsidRDefault="00E36344" w:rsidP="00196A25">
      <w:pPr>
        <w:spacing w:after="0" w:line="240" w:lineRule="auto"/>
        <w:ind w:firstLine="709"/>
        <w:contextualSpacing/>
        <w:jc w:val="center"/>
        <w:rPr>
          <w:rStyle w:val="a7"/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="0075337C" w:rsidRPr="00196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21FC" w:rsidRPr="00196A25">
        <w:rPr>
          <w:rStyle w:val="a7"/>
          <w:rFonts w:ascii="Times New Roman" w:hAnsi="Times New Roman" w:cs="Times New Roman"/>
          <w:sz w:val="28"/>
          <w:szCs w:val="28"/>
        </w:rPr>
        <w:t>консультационно</w:t>
      </w:r>
      <w:r w:rsidR="0075337C" w:rsidRPr="00196A25">
        <w:rPr>
          <w:rStyle w:val="a7"/>
          <w:rFonts w:ascii="Times New Roman" w:hAnsi="Times New Roman" w:cs="Times New Roman"/>
          <w:sz w:val="28"/>
          <w:szCs w:val="28"/>
        </w:rPr>
        <w:t>го</w:t>
      </w:r>
      <w:r w:rsidR="000521FC" w:rsidRPr="00196A25">
        <w:rPr>
          <w:rStyle w:val="a7"/>
          <w:rFonts w:ascii="Times New Roman" w:hAnsi="Times New Roman" w:cs="Times New Roman"/>
          <w:sz w:val="28"/>
          <w:szCs w:val="28"/>
        </w:rPr>
        <w:t xml:space="preserve"> пункта</w:t>
      </w:r>
    </w:p>
    <w:p w:rsidR="000521FC" w:rsidRPr="00196A25" w:rsidRDefault="000521FC" w:rsidP="00196A25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C3730" w:rsidRPr="00196A25" w:rsidRDefault="000521FC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b/>
          <w:color w:val="FF0000"/>
          <w:sz w:val="28"/>
          <w:szCs w:val="28"/>
        </w:rPr>
        <w:tab/>
      </w:r>
      <w:r w:rsidR="006D0EA4" w:rsidRPr="00196A25">
        <w:rPr>
          <w:rFonts w:ascii="Times New Roman" w:hAnsi="Times New Roman" w:cs="Times New Roman"/>
          <w:sz w:val="28"/>
          <w:szCs w:val="28"/>
        </w:rPr>
        <w:t>Консультативн</w:t>
      </w:r>
      <w:r w:rsidR="00CC5124">
        <w:rPr>
          <w:rFonts w:ascii="Times New Roman" w:hAnsi="Times New Roman" w:cs="Times New Roman"/>
          <w:sz w:val="28"/>
          <w:szCs w:val="28"/>
        </w:rPr>
        <w:t xml:space="preserve">ые </w:t>
      </w:r>
      <w:r w:rsidR="006D0EA4" w:rsidRPr="00196A25">
        <w:rPr>
          <w:rFonts w:ascii="Times New Roman" w:hAnsi="Times New Roman" w:cs="Times New Roman"/>
          <w:sz w:val="28"/>
          <w:szCs w:val="28"/>
        </w:rPr>
        <w:t>центр</w:t>
      </w:r>
      <w:r w:rsidR="00CC5124">
        <w:rPr>
          <w:rFonts w:ascii="Times New Roman" w:hAnsi="Times New Roman" w:cs="Times New Roman"/>
          <w:sz w:val="28"/>
          <w:szCs w:val="28"/>
        </w:rPr>
        <w:t>ы</w:t>
      </w:r>
      <w:r w:rsidR="00B5275D" w:rsidRPr="00196A25">
        <w:rPr>
          <w:rFonts w:ascii="Times New Roman" w:hAnsi="Times New Roman" w:cs="Times New Roman"/>
          <w:sz w:val="28"/>
          <w:szCs w:val="28"/>
        </w:rPr>
        <w:t>, далее К</w:t>
      </w:r>
      <w:r w:rsidR="006D0EA4" w:rsidRPr="00196A25">
        <w:rPr>
          <w:rFonts w:ascii="Times New Roman" w:hAnsi="Times New Roman" w:cs="Times New Roman"/>
          <w:sz w:val="28"/>
          <w:szCs w:val="28"/>
        </w:rPr>
        <w:t>Ц</w:t>
      </w:r>
      <w:r w:rsidR="00B5275D" w:rsidRPr="00196A25">
        <w:rPr>
          <w:rFonts w:ascii="Times New Roman" w:hAnsi="Times New Roman" w:cs="Times New Roman"/>
          <w:sz w:val="28"/>
          <w:szCs w:val="28"/>
        </w:rPr>
        <w:t xml:space="preserve">, призваны помочь оказать психолого-педагогическую помощь родителям, у которых нет возможности регулярно общаться с педагогами, психологами и другими специалистами, работающими в дошкольных учреждениях, а так же </w:t>
      </w:r>
      <w:r w:rsidR="00FC3730" w:rsidRPr="00196A25">
        <w:rPr>
          <w:rFonts w:ascii="Times New Roman" w:hAnsi="Times New Roman" w:cs="Times New Roman"/>
          <w:sz w:val="28"/>
          <w:szCs w:val="28"/>
        </w:rPr>
        <w:t>помочь гармоничному развитию детей, обеспечить доступность дошкольного образования для детей, не посещающих детский сад  по разным причинам.</w:t>
      </w:r>
    </w:p>
    <w:p w:rsidR="00B5275D" w:rsidRPr="00196A25" w:rsidRDefault="00B5275D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ab/>
      </w:r>
      <w:r w:rsidR="000213D8" w:rsidRPr="00196A25">
        <w:rPr>
          <w:rFonts w:ascii="Times New Roman" w:hAnsi="Times New Roman" w:cs="Times New Roman"/>
          <w:sz w:val="28"/>
          <w:szCs w:val="28"/>
        </w:rPr>
        <w:t xml:space="preserve">Данная форма организации психолого-педагогической помощи родителям может функционировать на базе дошкольных образовательных </w:t>
      </w:r>
      <w:r w:rsidR="000213D8" w:rsidRPr="00196A25">
        <w:rPr>
          <w:rFonts w:ascii="Times New Roman" w:hAnsi="Times New Roman" w:cs="Times New Roman"/>
          <w:sz w:val="28"/>
          <w:szCs w:val="28"/>
        </w:rPr>
        <w:lastRenderedPageBreak/>
        <w:t>учреждений, образовательных учреждений, центров развития ребёнка, сельских школь (при отсутствии дошкольного учреждения).</w:t>
      </w:r>
    </w:p>
    <w:p w:rsidR="000213D8" w:rsidRPr="00196A25" w:rsidRDefault="000213D8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B399F" w:rsidRPr="00196A25" w:rsidRDefault="00CD07C3" w:rsidP="00196A25">
      <w:pPr>
        <w:spacing w:after="0" w:line="240" w:lineRule="auto"/>
        <w:ind w:firstLine="709"/>
        <w:jc w:val="center"/>
        <w:rPr>
          <w:rStyle w:val="a7"/>
          <w:rFonts w:ascii="Times New Roman" w:hAnsi="Times New Roman" w:cs="Times New Roman"/>
          <w:bCs w:val="0"/>
          <w:sz w:val="28"/>
          <w:szCs w:val="28"/>
        </w:rPr>
      </w:pPr>
      <w:r w:rsidRPr="00196A25">
        <w:rPr>
          <w:rFonts w:ascii="Times New Roman" w:hAnsi="Times New Roman" w:cs="Times New Roman"/>
          <w:b/>
          <w:sz w:val="28"/>
          <w:szCs w:val="28"/>
        </w:rPr>
        <w:t>Основные цели и задачи</w:t>
      </w:r>
      <w:r w:rsidR="006D0EA4" w:rsidRPr="00196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12D" w:rsidRPr="00196A25">
        <w:rPr>
          <w:rStyle w:val="a7"/>
          <w:rFonts w:ascii="Times New Roman" w:hAnsi="Times New Roman" w:cs="Times New Roman"/>
          <w:sz w:val="28"/>
          <w:szCs w:val="28"/>
        </w:rPr>
        <w:t>консультационно</w:t>
      </w:r>
      <w:r w:rsidR="006D0EA4" w:rsidRPr="00196A25">
        <w:rPr>
          <w:rStyle w:val="a7"/>
          <w:rFonts w:ascii="Times New Roman" w:hAnsi="Times New Roman" w:cs="Times New Roman"/>
          <w:sz w:val="28"/>
          <w:szCs w:val="28"/>
        </w:rPr>
        <w:t>го центра</w:t>
      </w:r>
    </w:p>
    <w:p w:rsidR="008002B4" w:rsidRPr="00196A25" w:rsidRDefault="005B21E3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A25">
        <w:rPr>
          <w:b/>
          <w:sz w:val="28"/>
          <w:szCs w:val="28"/>
        </w:rPr>
        <w:t>Ц</w:t>
      </w:r>
      <w:r w:rsidR="00AB399F" w:rsidRPr="00196A25">
        <w:rPr>
          <w:b/>
          <w:sz w:val="28"/>
          <w:szCs w:val="28"/>
        </w:rPr>
        <w:t>ел</w:t>
      </w:r>
      <w:r w:rsidR="008002B4" w:rsidRPr="00196A25">
        <w:rPr>
          <w:b/>
          <w:sz w:val="28"/>
          <w:szCs w:val="28"/>
        </w:rPr>
        <w:t>ь</w:t>
      </w:r>
      <w:r w:rsidR="006D0EA4" w:rsidRPr="00196A25">
        <w:rPr>
          <w:b/>
          <w:sz w:val="28"/>
          <w:szCs w:val="28"/>
        </w:rPr>
        <w:t xml:space="preserve"> </w:t>
      </w:r>
      <w:r w:rsidR="001B0E0D" w:rsidRPr="00196A25">
        <w:rPr>
          <w:rStyle w:val="a7"/>
          <w:sz w:val="28"/>
          <w:szCs w:val="28"/>
        </w:rPr>
        <w:t>консультационно</w:t>
      </w:r>
      <w:r w:rsidR="006D0EA4" w:rsidRPr="00196A25">
        <w:rPr>
          <w:rStyle w:val="a7"/>
          <w:sz w:val="28"/>
          <w:szCs w:val="28"/>
        </w:rPr>
        <w:t>го центра</w:t>
      </w:r>
      <w:r w:rsidRPr="00196A25">
        <w:rPr>
          <w:b/>
          <w:sz w:val="28"/>
          <w:szCs w:val="28"/>
        </w:rPr>
        <w:t>:</w:t>
      </w:r>
      <w:r w:rsidR="006D0EA4" w:rsidRPr="00196A25">
        <w:rPr>
          <w:b/>
          <w:sz w:val="28"/>
          <w:szCs w:val="28"/>
        </w:rPr>
        <w:t xml:space="preserve"> </w:t>
      </w:r>
      <w:r w:rsidR="008002B4" w:rsidRPr="00196A25">
        <w:rPr>
          <w:sz w:val="28"/>
          <w:szCs w:val="28"/>
        </w:rPr>
        <w:t>предоставление муниципальной услуги по оказанию консультативной и методической помощи семьям,  воспитывающим детей дошкольного возраста на дому, по вопросам воспитания, обучения и развития детей</w:t>
      </w:r>
      <w:r w:rsidR="000213D8" w:rsidRPr="00196A25">
        <w:rPr>
          <w:sz w:val="28"/>
          <w:szCs w:val="28"/>
        </w:rPr>
        <w:t>.</w:t>
      </w:r>
    </w:p>
    <w:p w:rsidR="005B21E3" w:rsidRPr="00196A25" w:rsidRDefault="005B21E3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B399F" w:rsidRPr="00196A25" w:rsidRDefault="000521FC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A25">
        <w:rPr>
          <w:b/>
          <w:sz w:val="28"/>
          <w:szCs w:val="28"/>
        </w:rPr>
        <w:t>З</w:t>
      </w:r>
      <w:r w:rsidR="00AB399F" w:rsidRPr="00196A25">
        <w:rPr>
          <w:b/>
          <w:sz w:val="28"/>
          <w:szCs w:val="28"/>
        </w:rPr>
        <w:t>адачи</w:t>
      </w:r>
      <w:r w:rsidR="006D0EA4" w:rsidRPr="00196A25">
        <w:rPr>
          <w:b/>
          <w:sz w:val="28"/>
          <w:szCs w:val="28"/>
        </w:rPr>
        <w:t xml:space="preserve"> </w:t>
      </w:r>
      <w:r w:rsidR="001B0E0D" w:rsidRPr="00196A25">
        <w:rPr>
          <w:rStyle w:val="a7"/>
          <w:sz w:val="28"/>
          <w:szCs w:val="28"/>
        </w:rPr>
        <w:t>консультационно</w:t>
      </w:r>
      <w:r w:rsidR="006D0EA4" w:rsidRPr="00196A25">
        <w:rPr>
          <w:rStyle w:val="a7"/>
          <w:sz w:val="28"/>
          <w:szCs w:val="28"/>
        </w:rPr>
        <w:t>го центра</w:t>
      </w:r>
      <w:r w:rsidR="00AB399F" w:rsidRPr="00196A25">
        <w:rPr>
          <w:sz w:val="28"/>
          <w:szCs w:val="28"/>
        </w:rPr>
        <w:t>:</w:t>
      </w:r>
    </w:p>
    <w:p w:rsidR="00AB399F" w:rsidRPr="00196A25" w:rsidRDefault="00620046" w:rsidP="00196A25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осуществление  методической, психолого-педагогической, диагностической и консультативной помощи </w:t>
      </w:r>
      <w:r w:rsidR="00AB399F" w:rsidRPr="00196A25">
        <w:rPr>
          <w:rFonts w:ascii="Times New Roman" w:hAnsi="Times New Roman" w:cs="Times New Roman"/>
          <w:sz w:val="28"/>
          <w:szCs w:val="28"/>
        </w:rPr>
        <w:t>родителям (законным представителям)</w:t>
      </w:r>
      <w:r w:rsidRPr="00196A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детьми </w:t>
      </w:r>
      <w:r w:rsidR="00AB399F" w:rsidRPr="00196A25">
        <w:rPr>
          <w:rFonts w:ascii="Times New Roman" w:hAnsi="Times New Roman" w:cs="Times New Roman"/>
          <w:sz w:val="28"/>
          <w:szCs w:val="28"/>
        </w:rPr>
        <w:t xml:space="preserve"> дошкольного возраста, </w:t>
      </w:r>
      <w:r>
        <w:rPr>
          <w:rFonts w:ascii="Times New Roman" w:hAnsi="Times New Roman" w:cs="Times New Roman"/>
          <w:sz w:val="28"/>
          <w:szCs w:val="28"/>
        </w:rPr>
        <w:t>обеспечивающим получение детьми дошкольного образования</w:t>
      </w:r>
      <w:r w:rsidR="00AB399F" w:rsidRPr="00196A2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F0DF6" w:rsidRPr="00196A25" w:rsidRDefault="009F0DF6" w:rsidP="00196A25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96A25">
        <w:rPr>
          <w:sz w:val="28"/>
          <w:szCs w:val="28"/>
        </w:rPr>
        <w:t>психолого-педагогическое просвещение родителей с учетом индивидуальных особенностей, возможностей и потребностей семей;</w:t>
      </w:r>
    </w:p>
    <w:p w:rsidR="00AB399F" w:rsidRPr="00196A25" w:rsidRDefault="00AB399F" w:rsidP="00196A25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своевременное выявление детей раннего и дошкольного возраста с ограниченными возможностями здоровья с целью оказания им коррекционной помощи</w:t>
      </w:r>
      <w:r w:rsidR="006776DF" w:rsidRPr="00196A25">
        <w:rPr>
          <w:rFonts w:ascii="Times New Roman" w:hAnsi="Times New Roman" w:cs="Times New Roman"/>
          <w:sz w:val="28"/>
          <w:szCs w:val="28"/>
        </w:rPr>
        <w:t xml:space="preserve"> и психолого-педагогической поддержки их семьям</w:t>
      </w:r>
      <w:r w:rsidRPr="00196A25">
        <w:rPr>
          <w:rFonts w:ascii="Times New Roman" w:hAnsi="Times New Roman" w:cs="Times New Roman"/>
          <w:sz w:val="28"/>
          <w:szCs w:val="28"/>
        </w:rPr>
        <w:t>;</w:t>
      </w:r>
    </w:p>
    <w:p w:rsidR="00AB399F" w:rsidRPr="00196A25" w:rsidRDefault="00AB399F" w:rsidP="00196A25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содействие в социализации детей дошкольного возраста, не посещающих дошкольные образовательные учреждения;</w:t>
      </w:r>
    </w:p>
    <w:p w:rsidR="00AB399F" w:rsidRPr="00196A25" w:rsidRDefault="00AB399F" w:rsidP="00196A25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обеспечени</w:t>
      </w:r>
      <w:r w:rsidR="008503E8" w:rsidRPr="00196A25">
        <w:rPr>
          <w:rFonts w:ascii="Times New Roman" w:hAnsi="Times New Roman" w:cs="Times New Roman"/>
          <w:sz w:val="28"/>
          <w:szCs w:val="28"/>
        </w:rPr>
        <w:t>е</w:t>
      </w:r>
      <w:r w:rsidRPr="00196A25">
        <w:rPr>
          <w:rFonts w:ascii="Times New Roman" w:hAnsi="Times New Roman" w:cs="Times New Roman"/>
          <w:sz w:val="28"/>
          <w:szCs w:val="28"/>
        </w:rPr>
        <w:t xml:space="preserve"> равных стартовых возможностей </w:t>
      </w:r>
      <w:r w:rsidR="008503E8" w:rsidRPr="00196A25">
        <w:rPr>
          <w:rFonts w:ascii="Times New Roman" w:hAnsi="Times New Roman" w:cs="Times New Roman"/>
          <w:sz w:val="28"/>
          <w:szCs w:val="28"/>
        </w:rPr>
        <w:t xml:space="preserve">детям 5-7 лет, не посещающих дошкольное образовательное учреждение, </w:t>
      </w:r>
      <w:r w:rsidRPr="00196A25">
        <w:rPr>
          <w:rFonts w:ascii="Times New Roman" w:hAnsi="Times New Roman" w:cs="Times New Roman"/>
          <w:sz w:val="28"/>
          <w:szCs w:val="28"/>
        </w:rPr>
        <w:t>при поступлении в школу;</w:t>
      </w:r>
    </w:p>
    <w:p w:rsidR="008C6DDD" w:rsidRPr="00196A25" w:rsidRDefault="008C6DDD" w:rsidP="004F2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6DDD" w:rsidRPr="00196A25" w:rsidRDefault="008C6DDD" w:rsidP="00196A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A25">
        <w:rPr>
          <w:rFonts w:ascii="Times New Roman" w:hAnsi="Times New Roman" w:cs="Times New Roman"/>
          <w:b/>
          <w:sz w:val="28"/>
          <w:szCs w:val="28"/>
        </w:rPr>
        <w:t>Организация д</w:t>
      </w:r>
      <w:r w:rsidR="00996772" w:rsidRPr="00196A25">
        <w:rPr>
          <w:rFonts w:ascii="Times New Roman" w:hAnsi="Times New Roman" w:cs="Times New Roman"/>
          <w:b/>
          <w:sz w:val="28"/>
          <w:szCs w:val="28"/>
        </w:rPr>
        <w:t>еятельност</w:t>
      </w:r>
      <w:r w:rsidRPr="00196A25">
        <w:rPr>
          <w:rFonts w:ascii="Times New Roman" w:hAnsi="Times New Roman" w:cs="Times New Roman"/>
          <w:b/>
          <w:sz w:val="28"/>
          <w:szCs w:val="28"/>
        </w:rPr>
        <w:t>и</w:t>
      </w:r>
      <w:r w:rsidR="006D0EA4" w:rsidRPr="00196A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04A" w:rsidRPr="00196A25">
        <w:rPr>
          <w:rFonts w:ascii="Times New Roman" w:hAnsi="Times New Roman" w:cs="Times New Roman"/>
          <w:b/>
          <w:sz w:val="28"/>
          <w:szCs w:val="28"/>
        </w:rPr>
        <w:t>консультационно</w:t>
      </w:r>
      <w:r w:rsidR="006D0EA4" w:rsidRPr="00196A25">
        <w:rPr>
          <w:rFonts w:ascii="Times New Roman" w:hAnsi="Times New Roman" w:cs="Times New Roman"/>
          <w:b/>
          <w:sz w:val="28"/>
          <w:szCs w:val="28"/>
        </w:rPr>
        <w:t>го центра</w:t>
      </w:r>
    </w:p>
    <w:p w:rsidR="00AE4136" w:rsidRPr="00196A25" w:rsidRDefault="00AE4136" w:rsidP="00196A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4D1" w:rsidRPr="00196A25" w:rsidRDefault="0002304A" w:rsidP="00CC51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Консультационно</w:t>
      </w:r>
      <w:r w:rsidR="006D0EA4" w:rsidRPr="00196A25">
        <w:rPr>
          <w:rFonts w:ascii="Times New Roman" w:hAnsi="Times New Roman" w:cs="Times New Roman"/>
          <w:sz w:val="28"/>
          <w:szCs w:val="28"/>
        </w:rPr>
        <w:t>й центр</w:t>
      </w:r>
      <w:r w:rsidR="008C6DDD"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Pr="00196A25">
        <w:rPr>
          <w:rFonts w:ascii="Times New Roman" w:hAnsi="Times New Roman" w:cs="Times New Roman"/>
          <w:sz w:val="28"/>
          <w:szCs w:val="28"/>
        </w:rPr>
        <w:t xml:space="preserve">создаются на базе муниципальных образовательных учреждений приказом </w:t>
      </w:r>
      <w:r w:rsidR="006D0EA4" w:rsidRPr="00196A25">
        <w:rPr>
          <w:rFonts w:ascii="Times New Roman" w:hAnsi="Times New Roman" w:cs="Times New Roman"/>
          <w:sz w:val="28"/>
          <w:szCs w:val="28"/>
        </w:rPr>
        <w:t>руководит</w:t>
      </w:r>
      <w:r w:rsidR="00CC5124">
        <w:rPr>
          <w:rFonts w:ascii="Times New Roman" w:hAnsi="Times New Roman" w:cs="Times New Roman"/>
          <w:sz w:val="28"/>
          <w:szCs w:val="28"/>
        </w:rPr>
        <w:t xml:space="preserve">еля образовательного учреждения, </w:t>
      </w:r>
      <w:r w:rsidR="006D0EA4" w:rsidRPr="00196A25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="000A24D1" w:rsidRPr="00196A25">
        <w:rPr>
          <w:rFonts w:ascii="Times New Roman" w:hAnsi="Times New Roman" w:cs="Times New Roman"/>
          <w:sz w:val="28"/>
          <w:szCs w:val="28"/>
        </w:rPr>
        <w:t xml:space="preserve"> 2-3 раза в неделю</w:t>
      </w:r>
      <w:r w:rsidR="006D0EA4"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="00F324E9" w:rsidRPr="00196A25">
        <w:rPr>
          <w:rFonts w:ascii="Times New Roman" w:hAnsi="Times New Roman" w:cs="Times New Roman"/>
          <w:sz w:val="28"/>
          <w:szCs w:val="28"/>
        </w:rPr>
        <w:t>в утренние и вечерние часы</w:t>
      </w:r>
      <w:r w:rsidR="000A24D1" w:rsidRPr="00196A25">
        <w:rPr>
          <w:rFonts w:ascii="Times New Roman" w:hAnsi="Times New Roman" w:cs="Times New Roman"/>
          <w:sz w:val="28"/>
          <w:szCs w:val="28"/>
        </w:rPr>
        <w:t xml:space="preserve"> в соответствии с графиком, утверждённым приказом руководителя ДОУ</w:t>
      </w:r>
      <w:r w:rsidR="00E90A39" w:rsidRPr="00196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4E9" w:rsidRPr="00196A25" w:rsidRDefault="00F324E9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По заявкам родителей К</w:t>
      </w:r>
      <w:r w:rsidR="006D0EA4" w:rsidRPr="00196A25">
        <w:rPr>
          <w:rFonts w:ascii="Times New Roman" w:hAnsi="Times New Roman" w:cs="Times New Roman"/>
          <w:sz w:val="28"/>
          <w:szCs w:val="28"/>
        </w:rPr>
        <w:t>Ц</w:t>
      </w:r>
      <w:r w:rsidRPr="00196A25">
        <w:rPr>
          <w:rFonts w:ascii="Times New Roman" w:hAnsi="Times New Roman" w:cs="Times New Roman"/>
          <w:sz w:val="28"/>
          <w:szCs w:val="28"/>
        </w:rPr>
        <w:t xml:space="preserve"> может организовать оперативную выездную консультационную помощь. </w:t>
      </w:r>
    </w:p>
    <w:p w:rsidR="006D0EA4" w:rsidRPr="00196A25" w:rsidRDefault="00F324E9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Взаимоотношения между К</w:t>
      </w:r>
      <w:r w:rsidR="006D0EA4" w:rsidRPr="00196A25">
        <w:rPr>
          <w:rFonts w:ascii="Times New Roman" w:hAnsi="Times New Roman" w:cs="Times New Roman"/>
          <w:sz w:val="28"/>
          <w:szCs w:val="28"/>
        </w:rPr>
        <w:t>Ц</w:t>
      </w:r>
      <w:r w:rsidRPr="00196A25">
        <w:rPr>
          <w:rFonts w:ascii="Times New Roman" w:hAnsi="Times New Roman" w:cs="Times New Roman"/>
          <w:sz w:val="28"/>
          <w:szCs w:val="28"/>
        </w:rPr>
        <w:t xml:space="preserve"> и родителями (или иными законными представителями) регулируются </w:t>
      </w:r>
      <w:r w:rsidR="006D0EA4" w:rsidRPr="00196A25">
        <w:rPr>
          <w:rFonts w:ascii="Times New Roman" w:hAnsi="Times New Roman" w:cs="Times New Roman"/>
          <w:sz w:val="28"/>
          <w:szCs w:val="28"/>
        </w:rPr>
        <w:t>Заявлением</w:t>
      </w:r>
      <w:r w:rsidR="008D0989" w:rsidRPr="00196A25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 w:rsidR="005F7A33" w:rsidRPr="00196A25">
        <w:rPr>
          <w:rFonts w:ascii="Times New Roman" w:hAnsi="Times New Roman" w:cs="Times New Roman"/>
          <w:sz w:val="28"/>
          <w:szCs w:val="28"/>
        </w:rPr>
        <w:t>1</w:t>
      </w:r>
      <w:r w:rsidR="008D0989" w:rsidRPr="00196A25">
        <w:rPr>
          <w:rFonts w:ascii="Times New Roman" w:hAnsi="Times New Roman" w:cs="Times New Roman"/>
          <w:sz w:val="28"/>
          <w:szCs w:val="28"/>
        </w:rPr>
        <w:t>)</w:t>
      </w:r>
      <w:r w:rsidR="006D0EA4" w:rsidRPr="00196A25">
        <w:rPr>
          <w:rFonts w:ascii="Times New Roman" w:hAnsi="Times New Roman" w:cs="Times New Roman"/>
          <w:sz w:val="28"/>
          <w:szCs w:val="28"/>
        </w:rPr>
        <w:t>.</w:t>
      </w:r>
    </w:p>
    <w:p w:rsidR="000A24D1" w:rsidRPr="00196A25" w:rsidRDefault="000A24D1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 xml:space="preserve">Методическая, диагностическая консультативная помощь </w:t>
      </w:r>
      <w:r w:rsidR="00F324E9" w:rsidRPr="00196A25">
        <w:rPr>
          <w:rFonts w:ascii="Times New Roman" w:hAnsi="Times New Roman" w:cs="Times New Roman"/>
          <w:sz w:val="28"/>
          <w:szCs w:val="28"/>
        </w:rPr>
        <w:t>в К</w:t>
      </w:r>
      <w:r w:rsidR="006D0EA4" w:rsidRPr="00196A25">
        <w:rPr>
          <w:rFonts w:ascii="Times New Roman" w:hAnsi="Times New Roman" w:cs="Times New Roman"/>
          <w:sz w:val="28"/>
          <w:szCs w:val="28"/>
        </w:rPr>
        <w:t>Ц</w:t>
      </w:r>
      <w:r w:rsidR="00F324E9"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Pr="00196A25">
        <w:rPr>
          <w:rFonts w:ascii="Times New Roman" w:hAnsi="Times New Roman" w:cs="Times New Roman"/>
          <w:sz w:val="28"/>
          <w:szCs w:val="28"/>
        </w:rPr>
        <w:t>организуется в разных формах: групповых, подгрупповых, индивидуальных</w:t>
      </w:r>
      <w:r w:rsidR="006D0EA4" w:rsidRPr="00196A25">
        <w:rPr>
          <w:rFonts w:ascii="Times New Roman" w:hAnsi="Times New Roman" w:cs="Times New Roman"/>
          <w:sz w:val="28"/>
          <w:szCs w:val="28"/>
        </w:rPr>
        <w:t>, дистанционных</w:t>
      </w:r>
      <w:r w:rsidRPr="00196A25">
        <w:rPr>
          <w:rFonts w:ascii="Times New Roman" w:hAnsi="Times New Roman" w:cs="Times New Roman"/>
          <w:sz w:val="28"/>
          <w:szCs w:val="28"/>
        </w:rPr>
        <w:t>.</w:t>
      </w:r>
    </w:p>
    <w:p w:rsidR="000A24D1" w:rsidRPr="004F2A13" w:rsidRDefault="000A24D1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Индивидуальная работа с детьми организуется в присутствии родителей</w:t>
      </w:r>
      <w:r w:rsidR="004F35C1" w:rsidRPr="004F2A13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4F2A13">
        <w:rPr>
          <w:rFonts w:ascii="Times New Roman" w:hAnsi="Times New Roman" w:cs="Times New Roman"/>
          <w:sz w:val="28"/>
          <w:szCs w:val="28"/>
        </w:rPr>
        <w:t>.</w:t>
      </w:r>
    </w:p>
    <w:p w:rsidR="000A24D1" w:rsidRPr="004F2A13" w:rsidRDefault="000A24D1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Организация психолого-педагогической помощи родителям </w:t>
      </w:r>
      <w:r w:rsidR="004F35C1" w:rsidRPr="004F2A13">
        <w:rPr>
          <w:rFonts w:ascii="Times New Roman" w:hAnsi="Times New Roman" w:cs="Times New Roman"/>
          <w:sz w:val="28"/>
          <w:szCs w:val="28"/>
        </w:rPr>
        <w:t xml:space="preserve">(законным представителям) </w:t>
      </w:r>
      <w:r w:rsidRPr="004F2A13">
        <w:rPr>
          <w:rFonts w:ascii="Times New Roman" w:hAnsi="Times New Roman" w:cs="Times New Roman"/>
          <w:sz w:val="28"/>
          <w:szCs w:val="28"/>
        </w:rPr>
        <w:t>строится на основе интеграции деятельности специалистов.</w:t>
      </w:r>
    </w:p>
    <w:p w:rsidR="005616D0" w:rsidRPr="004F2A13" w:rsidRDefault="005616D0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p w:rsidR="00F324E9" w:rsidRPr="004F2A13" w:rsidRDefault="000A24D1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Консультирование родителей</w:t>
      </w:r>
      <w:r w:rsidR="004F35C1" w:rsidRPr="004F2A13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4F2A13">
        <w:rPr>
          <w:rFonts w:ascii="Times New Roman" w:hAnsi="Times New Roman" w:cs="Times New Roman"/>
          <w:sz w:val="28"/>
          <w:szCs w:val="28"/>
        </w:rPr>
        <w:t xml:space="preserve"> может проводит</w:t>
      </w:r>
      <w:r w:rsidR="0002304A" w:rsidRPr="004F2A13">
        <w:rPr>
          <w:rFonts w:ascii="Times New Roman" w:hAnsi="Times New Roman" w:cs="Times New Roman"/>
          <w:sz w:val="28"/>
          <w:szCs w:val="28"/>
        </w:rPr>
        <w:t>ь</w:t>
      </w:r>
      <w:r w:rsidRPr="004F2A13">
        <w:rPr>
          <w:rFonts w:ascii="Times New Roman" w:hAnsi="Times New Roman" w:cs="Times New Roman"/>
          <w:sz w:val="28"/>
          <w:szCs w:val="28"/>
        </w:rPr>
        <w:t>ся одним или несколькими специалистами</w:t>
      </w:r>
      <w:r w:rsidR="00F324E9" w:rsidRPr="004F2A13">
        <w:rPr>
          <w:rFonts w:ascii="Times New Roman" w:hAnsi="Times New Roman" w:cs="Times New Roman"/>
          <w:sz w:val="28"/>
          <w:szCs w:val="28"/>
        </w:rPr>
        <w:t xml:space="preserve"> по социально-</w:t>
      </w:r>
      <w:r w:rsidR="00F324E9" w:rsidRPr="004F2A13">
        <w:rPr>
          <w:rFonts w:ascii="Times New Roman" w:hAnsi="Times New Roman" w:cs="Times New Roman"/>
          <w:sz w:val="28"/>
          <w:szCs w:val="28"/>
        </w:rPr>
        <w:lastRenderedPageBreak/>
        <w:t>педагогическому, психолого-педагогическому и медик</w:t>
      </w:r>
      <w:r w:rsidR="00CC5124">
        <w:rPr>
          <w:rFonts w:ascii="Times New Roman" w:hAnsi="Times New Roman" w:cs="Times New Roman"/>
          <w:sz w:val="28"/>
          <w:szCs w:val="28"/>
        </w:rPr>
        <w:t>о-оздоровительному направлениям на основе возможностей ДОУ и потребностей родителей.</w:t>
      </w:r>
    </w:p>
    <w:p w:rsidR="00F21A55" w:rsidRPr="004F2A13" w:rsidRDefault="00F21A55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28"/>
        </w:rPr>
      </w:pPr>
    </w:p>
    <w:p w:rsidR="00F324E9" w:rsidRPr="004F2A13" w:rsidRDefault="00F21A55" w:rsidP="006E778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F2A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2A13">
        <w:rPr>
          <w:rFonts w:ascii="Times New Roman" w:hAnsi="Times New Roman" w:cs="Times New Roman"/>
          <w:b/>
          <w:sz w:val="28"/>
          <w:szCs w:val="28"/>
        </w:rPr>
        <w:t>подготовительный  этап</w:t>
      </w:r>
      <w:proofErr w:type="gramEnd"/>
      <w:r w:rsidRPr="004F2A13">
        <w:rPr>
          <w:rFonts w:ascii="Times New Roman" w:hAnsi="Times New Roman" w:cs="Times New Roman"/>
          <w:b/>
          <w:sz w:val="28"/>
          <w:szCs w:val="28"/>
        </w:rPr>
        <w:t>:</w:t>
      </w:r>
    </w:p>
    <w:p w:rsidR="00F324E9" w:rsidRPr="004F2A13" w:rsidRDefault="00F21A55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90A39" w:rsidRPr="004F2A13">
        <w:rPr>
          <w:rFonts w:ascii="Times New Roman" w:hAnsi="Times New Roman" w:cs="Times New Roman"/>
          <w:sz w:val="28"/>
          <w:szCs w:val="28"/>
        </w:rPr>
        <w:t>Работу по осуществлению деятельности КЦ мы начали с изуч</w:t>
      </w:r>
      <w:r w:rsidR="00A41366" w:rsidRPr="004F2A13">
        <w:rPr>
          <w:rFonts w:ascii="Times New Roman" w:hAnsi="Times New Roman" w:cs="Times New Roman"/>
          <w:sz w:val="28"/>
          <w:szCs w:val="28"/>
        </w:rPr>
        <w:t>ен</w:t>
      </w:r>
      <w:r w:rsidR="00E90A39" w:rsidRPr="004F2A13">
        <w:rPr>
          <w:rFonts w:ascii="Times New Roman" w:hAnsi="Times New Roman" w:cs="Times New Roman"/>
          <w:sz w:val="28"/>
          <w:szCs w:val="28"/>
        </w:rPr>
        <w:t>и</w:t>
      </w:r>
      <w:r w:rsidR="00A41366" w:rsidRPr="004F2A13">
        <w:rPr>
          <w:rFonts w:ascii="Times New Roman" w:hAnsi="Times New Roman" w:cs="Times New Roman"/>
          <w:sz w:val="28"/>
          <w:szCs w:val="28"/>
        </w:rPr>
        <w:t>я</w:t>
      </w:r>
      <w:r w:rsidR="00E90A39" w:rsidRPr="004F2A13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A41366" w:rsidRPr="004F2A13">
        <w:rPr>
          <w:rFonts w:ascii="Times New Roman" w:hAnsi="Times New Roman" w:cs="Times New Roman"/>
          <w:sz w:val="28"/>
          <w:szCs w:val="28"/>
        </w:rPr>
        <w:t xml:space="preserve">ей </w:t>
      </w:r>
      <w:r w:rsidR="00E90A39" w:rsidRPr="004F2A13">
        <w:rPr>
          <w:rFonts w:ascii="Times New Roman" w:hAnsi="Times New Roman" w:cs="Times New Roman"/>
          <w:sz w:val="28"/>
          <w:szCs w:val="28"/>
        </w:rPr>
        <w:t xml:space="preserve"> для организации КЦ: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1.</w:t>
      </w:r>
      <w:r w:rsidRPr="004F2A13">
        <w:rPr>
          <w:rFonts w:ascii="Times New Roman" w:hAnsi="Times New Roman" w:cs="Times New Roman"/>
          <w:sz w:val="28"/>
          <w:szCs w:val="28"/>
        </w:rPr>
        <w:tab/>
      </w:r>
      <w:r w:rsidRPr="004F2A13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E90A39" w:rsidRPr="004F2A13">
        <w:rPr>
          <w:rFonts w:ascii="Times New Roman" w:hAnsi="Times New Roman" w:cs="Times New Roman"/>
          <w:sz w:val="28"/>
          <w:szCs w:val="28"/>
        </w:rPr>
        <w:t>зона ожидания;</w:t>
      </w:r>
    </w:p>
    <w:p w:rsidR="00C904D8" w:rsidRPr="004F2A13" w:rsidRDefault="00C904D8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E90A39" w:rsidRPr="004F2A13">
        <w:rPr>
          <w:rFonts w:ascii="Times New Roman" w:hAnsi="Times New Roman" w:cs="Times New Roman"/>
          <w:sz w:val="28"/>
          <w:szCs w:val="28"/>
        </w:rPr>
        <w:t>помещение для индивидуальных консультаций;</w:t>
      </w:r>
    </w:p>
    <w:p w:rsidR="00C904D8" w:rsidRPr="004F2A13" w:rsidRDefault="00C904D8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E90A39" w:rsidRPr="004F2A13">
        <w:rPr>
          <w:rFonts w:ascii="Times New Roman" w:hAnsi="Times New Roman" w:cs="Times New Roman"/>
          <w:sz w:val="28"/>
          <w:szCs w:val="28"/>
        </w:rPr>
        <w:t>помещения для групповых мероприятий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- мебель</w:t>
      </w:r>
      <w:r w:rsidR="00E90A39" w:rsidRPr="004F2A13">
        <w:rPr>
          <w:rFonts w:ascii="Times New Roman" w:hAnsi="Times New Roman" w:cs="Times New Roman"/>
          <w:sz w:val="28"/>
          <w:szCs w:val="28"/>
        </w:rPr>
        <w:t>.</w:t>
      </w:r>
    </w:p>
    <w:p w:rsidR="00E90A39" w:rsidRPr="004F2A13" w:rsidRDefault="00E90A3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8"/>
        </w:rPr>
      </w:pP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2.</w:t>
      </w:r>
      <w:r w:rsidRPr="004F2A13">
        <w:rPr>
          <w:rFonts w:ascii="Times New Roman" w:hAnsi="Times New Roman" w:cs="Times New Roman"/>
          <w:sz w:val="28"/>
          <w:szCs w:val="28"/>
        </w:rPr>
        <w:tab/>
      </w:r>
      <w:r w:rsidR="00570C70" w:rsidRPr="004F2A13">
        <w:rPr>
          <w:rFonts w:ascii="Times New Roman" w:hAnsi="Times New Roman" w:cs="Times New Roman"/>
          <w:i/>
          <w:sz w:val="28"/>
          <w:szCs w:val="28"/>
        </w:rPr>
        <w:t>Примерный к</w:t>
      </w:r>
      <w:r w:rsidRPr="004F2A13">
        <w:rPr>
          <w:rFonts w:ascii="Times New Roman" w:hAnsi="Times New Roman" w:cs="Times New Roman"/>
          <w:i/>
          <w:sz w:val="28"/>
          <w:szCs w:val="28"/>
        </w:rPr>
        <w:t xml:space="preserve">адровый состав консультационного </w:t>
      </w:r>
      <w:r w:rsidR="003C219F" w:rsidRPr="004F2A13">
        <w:rPr>
          <w:rFonts w:ascii="Times New Roman" w:hAnsi="Times New Roman" w:cs="Times New Roman"/>
          <w:i/>
          <w:sz w:val="28"/>
          <w:szCs w:val="28"/>
        </w:rPr>
        <w:t>центра</w:t>
      </w:r>
    </w:p>
    <w:p w:rsidR="003C219F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3C219F" w:rsidRPr="004F2A13">
        <w:rPr>
          <w:rFonts w:ascii="Times New Roman" w:hAnsi="Times New Roman" w:cs="Times New Roman"/>
          <w:sz w:val="28"/>
          <w:szCs w:val="28"/>
        </w:rPr>
        <w:t>педагог-психолог;</w:t>
      </w:r>
    </w:p>
    <w:p w:rsidR="003C219F" w:rsidRPr="004F2A13" w:rsidRDefault="003C219F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- учитель-логопед;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- музыкальный руководитель</w:t>
      </w:r>
      <w:r w:rsidR="00435DAF" w:rsidRPr="004F2A13">
        <w:rPr>
          <w:rFonts w:ascii="Times New Roman" w:hAnsi="Times New Roman" w:cs="Times New Roman"/>
          <w:sz w:val="28"/>
          <w:szCs w:val="28"/>
        </w:rPr>
        <w:t>;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- инструктор по физическому воспитанию</w:t>
      </w:r>
      <w:r w:rsidR="00435DAF" w:rsidRPr="004F2A13">
        <w:rPr>
          <w:rFonts w:ascii="Times New Roman" w:hAnsi="Times New Roman" w:cs="Times New Roman"/>
          <w:sz w:val="28"/>
          <w:szCs w:val="28"/>
        </w:rPr>
        <w:t>;</w:t>
      </w:r>
    </w:p>
    <w:p w:rsidR="00732171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3C219F" w:rsidRPr="004F2A13">
        <w:rPr>
          <w:rFonts w:ascii="Times New Roman" w:hAnsi="Times New Roman" w:cs="Times New Roman"/>
          <w:sz w:val="28"/>
          <w:szCs w:val="28"/>
        </w:rPr>
        <w:t>воспитатель;</w:t>
      </w:r>
    </w:p>
    <w:p w:rsidR="00732171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- медицинская сестра (педиатр)</w:t>
      </w:r>
      <w:r w:rsidR="00732171" w:rsidRPr="004F2A13">
        <w:rPr>
          <w:rFonts w:ascii="Times New Roman" w:hAnsi="Times New Roman" w:cs="Times New Roman"/>
          <w:sz w:val="28"/>
          <w:szCs w:val="28"/>
        </w:rPr>
        <w:t>;</w:t>
      </w:r>
    </w:p>
    <w:p w:rsidR="00F324E9" w:rsidRPr="004F2A13" w:rsidRDefault="00732171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заместитель заведующего по </w:t>
      </w:r>
      <w:r w:rsidR="00BE2C83" w:rsidRPr="004F2A13">
        <w:rPr>
          <w:rFonts w:ascii="Times New Roman" w:hAnsi="Times New Roman" w:cs="Times New Roman"/>
          <w:sz w:val="28"/>
          <w:szCs w:val="28"/>
        </w:rPr>
        <w:t>методической работе</w:t>
      </w:r>
      <w:r w:rsidR="00435DAF" w:rsidRPr="004F2A13">
        <w:rPr>
          <w:rFonts w:ascii="Times New Roman" w:hAnsi="Times New Roman" w:cs="Times New Roman"/>
          <w:sz w:val="28"/>
          <w:szCs w:val="28"/>
        </w:rPr>
        <w:t>.</w:t>
      </w:r>
    </w:p>
    <w:p w:rsidR="00F324E9" w:rsidRPr="004F2A13" w:rsidRDefault="00F324E9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3.</w:t>
      </w:r>
      <w:r w:rsidRPr="004F2A13">
        <w:rPr>
          <w:rFonts w:ascii="Times New Roman" w:hAnsi="Times New Roman" w:cs="Times New Roman"/>
          <w:sz w:val="28"/>
          <w:szCs w:val="28"/>
        </w:rPr>
        <w:tab/>
      </w:r>
      <w:r w:rsidR="005F7A33" w:rsidRPr="004F2A13">
        <w:rPr>
          <w:rFonts w:ascii="Times New Roman" w:hAnsi="Times New Roman" w:cs="Times New Roman"/>
          <w:sz w:val="28"/>
          <w:szCs w:val="28"/>
        </w:rPr>
        <w:t>Нормативной документации:</w:t>
      </w:r>
    </w:p>
    <w:p w:rsidR="005F7A33" w:rsidRPr="004F2A13" w:rsidRDefault="005F7A33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Приказ «Об организации работы Консультационного </w:t>
      </w:r>
      <w:proofErr w:type="gramStart"/>
      <w:r w:rsidRPr="004F2A13">
        <w:rPr>
          <w:rFonts w:ascii="Times New Roman" w:hAnsi="Times New Roman" w:cs="Times New Roman"/>
          <w:sz w:val="28"/>
          <w:szCs w:val="28"/>
        </w:rPr>
        <w:t>центра</w:t>
      </w:r>
      <w:proofErr w:type="gramEnd"/>
      <w:r w:rsidRPr="004F2A13">
        <w:rPr>
          <w:rFonts w:ascii="Times New Roman" w:hAnsi="Times New Roman" w:cs="Times New Roman"/>
          <w:sz w:val="28"/>
          <w:szCs w:val="28"/>
        </w:rPr>
        <w:t>» в котором утверждается положение о КЦ, план-график реализации мероприятий, график работы КЦ</w:t>
      </w:r>
      <w:r w:rsidR="00255E15" w:rsidRPr="004F2A13">
        <w:rPr>
          <w:rFonts w:ascii="Times New Roman" w:hAnsi="Times New Roman" w:cs="Times New Roman"/>
          <w:sz w:val="28"/>
          <w:szCs w:val="28"/>
        </w:rPr>
        <w:t>, положение по определению уровня индивидуального развития детей, штатное расписание.</w:t>
      </w:r>
      <w:r w:rsidRPr="004F2A13">
        <w:rPr>
          <w:rFonts w:ascii="Times New Roman" w:hAnsi="Times New Roman" w:cs="Times New Roman"/>
          <w:sz w:val="28"/>
          <w:szCs w:val="28"/>
        </w:rPr>
        <w:t xml:space="preserve"> (Приложение №2)</w:t>
      </w:r>
    </w:p>
    <w:p w:rsidR="005F7A33" w:rsidRPr="004F2A13" w:rsidRDefault="005F7A33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- </w:t>
      </w:r>
      <w:r w:rsidR="00255E15" w:rsidRPr="004F2A13">
        <w:rPr>
          <w:rFonts w:ascii="Times New Roman" w:hAnsi="Times New Roman" w:cs="Times New Roman"/>
          <w:sz w:val="28"/>
          <w:szCs w:val="28"/>
        </w:rPr>
        <w:t>Приказ о формировании рабочей группы по реализации проекта КЦ (Приложение №3)</w:t>
      </w:r>
    </w:p>
    <w:p w:rsidR="00A41366" w:rsidRPr="004F2A13" w:rsidRDefault="00A41366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4. Программно-методическое</w:t>
      </w:r>
      <w:r w:rsidRPr="004F2A13">
        <w:rPr>
          <w:rFonts w:ascii="Times New Roman" w:hAnsi="Times New Roman" w:cs="Times New Roman"/>
          <w:i/>
          <w:sz w:val="28"/>
          <w:szCs w:val="28"/>
        </w:rPr>
        <w:t xml:space="preserve"> и дидактическое обеспечение образовательного процесса</w:t>
      </w:r>
      <w:r w:rsidRPr="004F2A13">
        <w:rPr>
          <w:rFonts w:ascii="Times New Roman" w:hAnsi="Times New Roman" w:cs="Times New Roman"/>
          <w:sz w:val="28"/>
          <w:szCs w:val="28"/>
        </w:rPr>
        <w:t>.</w:t>
      </w:r>
    </w:p>
    <w:p w:rsidR="00F21A55" w:rsidRPr="004F2A13" w:rsidRDefault="00F21A55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18"/>
          <w:szCs w:val="28"/>
        </w:rPr>
      </w:pPr>
    </w:p>
    <w:p w:rsidR="00F21A55" w:rsidRPr="004F2A13" w:rsidRDefault="00F21A55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2A13">
        <w:rPr>
          <w:rFonts w:ascii="Times New Roman" w:hAnsi="Times New Roman" w:cs="Times New Roman"/>
          <w:b/>
          <w:sz w:val="28"/>
          <w:szCs w:val="28"/>
        </w:rPr>
        <w:t xml:space="preserve"> основной этап:</w:t>
      </w:r>
      <w:r w:rsidR="00A41366" w:rsidRPr="004F2A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2A13">
        <w:rPr>
          <w:rFonts w:ascii="Times New Roman" w:hAnsi="Times New Roman" w:cs="Times New Roman"/>
          <w:sz w:val="28"/>
          <w:szCs w:val="28"/>
        </w:rPr>
        <w:t>он включает работу по</w:t>
      </w:r>
      <w:r w:rsidR="00A41366" w:rsidRPr="004F2A13">
        <w:rPr>
          <w:rFonts w:ascii="Times New Roman" w:hAnsi="Times New Roman" w:cs="Times New Roman"/>
          <w:sz w:val="28"/>
          <w:szCs w:val="28"/>
        </w:rPr>
        <w:t xml:space="preserve"> созданию клиентской базы, разработку </w:t>
      </w:r>
      <w:r w:rsidR="002A4DA5" w:rsidRPr="004F2A13">
        <w:rPr>
          <w:rFonts w:ascii="Times New Roman" w:hAnsi="Times New Roman" w:cs="Times New Roman"/>
          <w:sz w:val="28"/>
          <w:szCs w:val="28"/>
        </w:rPr>
        <w:t>и</w:t>
      </w:r>
      <w:r w:rsidR="00A41366" w:rsidRPr="004F2A13">
        <w:rPr>
          <w:rFonts w:ascii="Times New Roman" w:hAnsi="Times New Roman" w:cs="Times New Roman"/>
          <w:sz w:val="28"/>
          <w:szCs w:val="28"/>
        </w:rPr>
        <w:t xml:space="preserve"> распространение рекламной продукции (подготовка рекламных буклетов, размещение объявления в СМИ, сайт учреждения, телевидение).</w:t>
      </w:r>
      <w:r w:rsidRPr="004F2A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85A" w:rsidRPr="004F2A13" w:rsidRDefault="00C9116D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Ф</w:t>
      </w:r>
      <w:r w:rsidR="003C3EC0" w:rsidRPr="004F2A13">
        <w:rPr>
          <w:rFonts w:ascii="Times New Roman" w:hAnsi="Times New Roman" w:cs="Times New Roman"/>
          <w:sz w:val="28"/>
          <w:szCs w:val="28"/>
        </w:rPr>
        <w:t>ормы работы с родителями</w:t>
      </w:r>
      <w:r w:rsidR="00BC3226" w:rsidRPr="004F2A13">
        <w:rPr>
          <w:rFonts w:ascii="Times New Roman" w:hAnsi="Times New Roman" w:cs="Times New Roman"/>
          <w:sz w:val="28"/>
          <w:szCs w:val="28"/>
        </w:rPr>
        <w:t xml:space="preserve"> – инвариантные, вариантные, постоянно-действующие.</w:t>
      </w:r>
    </w:p>
    <w:p w:rsidR="0086085A" w:rsidRPr="004F2A13" w:rsidRDefault="00BC3226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2A13">
        <w:rPr>
          <w:rFonts w:ascii="Times New Roman" w:hAnsi="Times New Roman" w:cs="Times New Roman"/>
          <w:i/>
          <w:sz w:val="28"/>
          <w:szCs w:val="28"/>
        </w:rPr>
        <w:t>Инвариантные</w:t>
      </w:r>
      <w:r w:rsidRPr="004F2A13">
        <w:rPr>
          <w:rFonts w:ascii="Times New Roman" w:hAnsi="Times New Roman" w:cs="Times New Roman"/>
          <w:sz w:val="28"/>
          <w:szCs w:val="28"/>
        </w:rPr>
        <w:t xml:space="preserve"> - </w:t>
      </w:r>
      <w:r w:rsidR="0086085A" w:rsidRPr="004F2A13">
        <w:rPr>
          <w:rFonts w:ascii="Times New Roman" w:hAnsi="Times New Roman" w:cs="Times New Roman"/>
          <w:sz w:val="28"/>
          <w:szCs w:val="28"/>
        </w:rPr>
        <w:t xml:space="preserve">групповые мероприятия для всех родителей: семинары, </w:t>
      </w:r>
      <w:r w:rsidR="002A4DA5" w:rsidRPr="004F2A13">
        <w:rPr>
          <w:rFonts w:ascii="Times New Roman" w:hAnsi="Times New Roman" w:cs="Times New Roman"/>
          <w:sz w:val="28"/>
          <w:szCs w:val="28"/>
        </w:rPr>
        <w:t>мастер-классы</w:t>
      </w:r>
      <w:r w:rsidR="0086085A" w:rsidRPr="004F2A13">
        <w:rPr>
          <w:rFonts w:ascii="Times New Roman" w:hAnsi="Times New Roman" w:cs="Times New Roman"/>
          <w:sz w:val="28"/>
          <w:szCs w:val="28"/>
        </w:rPr>
        <w:t>, тренинги, консультации, лектории.</w:t>
      </w:r>
      <w:proofErr w:type="gramEnd"/>
    </w:p>
    <w:p w:rsidR="0086085A" w:rsidRPr="004F2A13" w:rsidRDefault="00C9116D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i/>
          <w:sz w:val="28"/>
          <w:szCs w:val="28"/>
        </w:rPr>
        <w:t>Вариантные</w:t>
      </w:r>
      <w:r w:rsidR="0086085A" w:rsidRPr="004F2A13">
        <w:rPr>
          <w:rFonts w:ascii="Times New Roman" w:hAnsi="Times New Roman" w:cs="Times New Roman"/>
          <w:sz w:val="28"/>
          <w:szCs w:val="28"/>
        </w:rPr>
        <w:t>:</w:t>
      </w:r>
    </w:p>
    <w:p w:rsidR="0086085A" w:rsidRPr="004F2A13" w:rsidRDefault="0086085A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подгрупповые мероприятия для дифференцированных групп родителей в соответствии с запросами, потребностями;</w:t>
      </w:r>
    </w:p>
    <w:p w:rsidR="0086085A" w:rsidRPr="004F2A13" w:rsidRDefault="0086085A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индивидуальные консультации для родителей;</w:t>
      </w:r>
    </w:p>
    <w:p w:rsidR="0086085A" w:rsidRPr="004F2A13" w:rsidRDefault="0086085A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индивидуальная работа с родителями и их детьми;</w:t>
      </w:r>
    </w:p>
    <w:p w:rsidR="0086085A" w:rsidRPr="004F2A13" w:rsidRDefault="0086085A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совместные детско-родительские встречи в различных формах: занятия, игровые упражнения, </w:t>
      </w:r>
      <w:proofErr w:type="spellStart"/>
      <w:r w:rsidRPr="004F2A13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4F2A13">
        <w:rPr>
          <w:rFonts w:ascii="Times New Roman" w:hAnsi="Times New Roman" w:cs="Times New Roman"/>
          <w:sz w:val="28"/>
          <w:szCs w:val="28"/>
        </w:rPr>
        <w:t xml:space="preserve"> и спортивные мероприятия.</w:t>
      </w:r>
    </w:p>
    <w:p w:rsidR="0086085A" w:rsidRPr="004F2A13" w:rsidRDefault="00C9116D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i/>
          <w:sz w:val="28"/>
          <w:szCs w:val="28"/>
        </w:rPr>
        <w:t>П</w:t>
      </w:r>
      <w:r w:rsidR="0086085A" w:rsidRPr="004F2A13">
        <w:rPr>
          <w:rFonts w:ascii="Times New Roman" w:hAnsi="Times New Roman" w:cs="Times New Roman"/>
          <w:i/>
          <w:sz w:val="28"/>
          <w:szCs w:val="28"/>
        </w:rPr>
        <w:t>остоянно-действующие</w:t>
      </w:r>
      <w:r w:rsidR="0086085A" w:rsidRPr="004F2A13">
        <w:rPr>
          <w:rFonts w:ascii="Times New Roman" w:hAnsi="Times New Roman" w:cs="Times New Roman"/>
          <w:sz w:val="28"/>
          <w:szCs w:val="28"/>
        </w:rPr>
        <w:t>:</w:t>
      </w:r>
    </w:p>
    <w:p w:rsidR="003C219F" w:rsidRPr="004F2A13" w:rsidRDefault="0086085A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клуб «</w:t>
      </w:r>
      <w:r w:rsidR="003C219F" w:rsidRPr="004F2A13">
        <w:rPr>
          <w:rFonts w:ascii="Times New Roman" w:hAnsi="Times New Roman" w:cs="Times New Roman"/>
          <w:sz w:val="28"/>
          <w:szCs w:val="28"/>
        </w:rPr>
        <w:t>Школа молодых мам</w:t>
      </w:r>
      <w:r w:rsidRPr="004F2A13">
        <w:rPr>
          <w:rFonts w:ascii="Times New Roman" w:hAnsi="Times New Roman" w:cs="Times New Roman"/>
          <w:sz w:val="28"/>
          <w:szCs w:val="28"/>
        </w:rPr>
        <w:t>»;</w:t>
      </w:r>
    </w:p>
    <w:p w:rsidR="0086085A" w:rsidRPr="004F2A13" w:rsidRDefault="00302118" w:rsidP="00196A25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lastRenderedPageBreak/>
        <w:t>мастер-классы «</w:t>
      </w:r>
      <w:proofErr w:type="spellStart"/>
      <w:r w:rsidRPr="004F2A13">
        <w:rPr>
          <w:rFonts w:ascii="Times New Roman" w:hAnsi="Times New Roman" w:cs="Times New Roman"/>
          <w:sz w:val="28"/>
          <w:szCs w:val="28"/>
        </w:rPr>
        <w:t>ИграМ</w:t>
      </w:r>
      <w:r w:rsidR="003C219F" w:rsidRPr="004F2A13">
        <w:rPr>
          <w:rFonts w:ascii="Times New Roman" w:hAnsi="Times New Roman" w:cs="Times New Roman"/>
          <w:sz w:val="28"/>
          <w:szCs w:val="28"/>
        </w:rPr>
        <w:t>ир</w:t>
      </w:r>
      <w:proofErr w:type="spellEnd"/>
      <w:r w:rsidR="003C219F" w:rsidRPr="004F2A13">
        <w:rPr>
          <w:rFonts w:ascii="Times New Roman" w:hAnsi="Times New Roman" w:cs="Times New Roman"/>
          <w:sz w:val="28"/>
          <w:szCs w:val="28"/>
        </w:rPr>
        <w:t>»</w:t>
      </w:r>
      <w:r w:rsidR="0086085A" w:rsidRPr="004F2A13">
        <w:rPr>
          <w:rFonts w:ascii="Times New Roman" w:hAnsi="Times New Roman" w:cs="Times New Roman"/>
          <w:sz w:val="28"/>
          <w:szCs w:val="28"/>
        </w:rPr>
        <w:t>.</w:t>
      </w:r>
    </w:p>
    <w:p w:rsidR="0086085A" w:rsidRPr="004F2A13" w:rsidRDefault="0086085A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На заседание клуба могут прийти как родители детей, не посещающих ДОУ, так и родители посещающих. Темы семинаров составляют на основе анализа наиболее часто повторяющихся вопросов задаваемых на консультациях. Встречи с родителями проходят в форме тренингов, диспутов, лекций.</w:t>
      </w:r>
    </w:p>
    <w:p w:rsidR="0086085A" w:rsidRPr="004F2A13" w:rsidRDefault="0086085A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На каждом заседании родители получают памятки</w:t>
      </w:r>
      <w:r w:rsidR="003C219F" w:rsidRPr="004F2A13">
        <w:rPr>
          <w:rFonts w:ascii="Times New Roman" w:hAnsi="Times New Roman" w:cs="Times New Roman"/>
          <w:sz w:val="28"/>
          <w:szCs w:val="28"/>
        </w:rPr>
        <w:t>, буклеты</w:t>
      </w:r>
      <w:r w:rsidRPr="004F2A13">
        <w:rPr>
          <w:rFonts w:ascii="Times New Roman" w:hAnsi="Times New Roman" w:cs="Times New Roman"/>
          <w:sz w:val="28"/>
          <w:szCs w:val="28"/>
        </w:rPr>
        <w:t xml:space="preserve"> по разным вопросам воспитания и развития детей.</w:t>
      </w:r>
    </w:p>
    <w:p w:rsidR="0086085A" w:rsidRPr="004F2A13" w:rsidRDefault="0086085A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 xml:space="preserve">В процессе их написания следует  соблюдать  требования. </w:t>
      </w:r>
      <w:r w:rsidR="00C9116D" w:rsidRPr="004F2A13">
        <w:rPr>
          <w:rFonts w:ascii="Times New Roman" w:hAnsi="Times New Roman" w:cs="Times New Roman"/>
          <w:sz w:val="28"/>
          <w:szCs w:val="28"/>
        </w:rPr>
        <w:t>Информация должна б</w:t>
      </w:r>
      <w:r w:rsidRPr="004F2A13">
        <w:rPr>
          <w:rFonts w:ascii="Times New Roman" w:hAnsi="Times New Roman" w:cs="Times New Roman"/>
          <w:sz w:val="28"/>
          <w:szCs w:val="28"/>
        </w:rPr>
        <w:t>ыть:</w:t>
      </w:r>
      <w:r w:rsidR="003C219F" w:rsidRPr="004F2A13">
        <w:rPr>
          <w:rFonts w:ascii="Times New Roman" w:hAnsi="Times New Roman" w:cs="Times New Roman"/>
          <w:sz w:val="28"/>
          <w:szCs w:val="28"/>
        </w:rPr>
        <w:t xml:space="preserve"> </w:t>
      </w:r>
      <w:r w:rsidRPr="004F2A13">
        <w:rPr>
          <w:rFonts w:ascii="Times New Roman" w:hAnsi="Times New Roman" w:cs="Times New Roman"/>
          <w:sz w:val="28"/>
          <w:szCs w:val="28"/>
        </w:rPr>
        <w:t>краткой, но содержательной;</w:t>
      </w:r>
      <w:r w:rsidR="003C219F" w:rsidRPr="004F2A13">
        <w:rPr>
          <w:rFonts w:ascii="Times New Roman" w:hAnsi="Times New Roman" w:cs="Times New Roman"/>
          <w:sz w:val="28"/>
          <w:szCs w:val="28"/>
        </w:rPr>
        <w:t xml:space="preserve"> </w:t>
      </w:r>
      <w:r w:rsidRPr="004F2A13">
        <w:rPr>
          <w:rFonts w:ascii="Times New Roman" w:hAnsi="Times New Roman" w:cs="Times New Roman"/>
          <w:sz w:val="28"/>
          <w:szCs w:val="28"/>
        </w:rPr>
        <w:t>интересной и реалистичной;</w:t>
      </w:r>
      <w:r w:rsidR="003C219F" w:rsidRPr="004F2A13">
        <w:rPr>
          <w:rFonts w:ascii="Times New Roman" w:hAnsi="Times New Roman" w:cs="Times New Roman"/>
          <w:sz w:val="28"/>
          <w:szCs w:val="28"/>
        </w:rPr>
        <w:t xml:space="preserve"> </w:t>
      </w:r>
      <w:r w:rsidRPr="004F2A13">
        <w:rPr>
          <w:rFonts w:ascii="Times New Roman" w:hAnsi="Times New Roman" w:cs="Times New Roman"/>
          <w:sz w:val="28"/>
          <w:szCs w:val="28"/>
        </w:rPr>
        <w:t>простой, понятной, не наукообразный язык;</w:t>
      </w:r>
      <w:r w:rsidR="003C219F" w:rsidRPr="004F2A13">
        <w:rPr>
          <w:rFonts w:ascii="Times New Roman" w:hAnsi="Times New Roman" w:cs="Times New Roman"/>
          <w:sz w:val="28"/>
          <w:szCs w:val="28"/>
        </w:rPr>
        <w:t xml:space="preserve"> </w:t>
      </w:r>
      <w:r w:rsidRPr="004F2A13">
        <w:rPr>
          <w:rFonts w:ascii="Times New Roman" w:hAnsi="Times New Roman" w:cs="Times New Roman"/>
          <w:sz w:val="28"/>
          <w:szCs w:val="28"/>
        </w:rPr>
        <w:t>удобной для использования. В стиле оформления иметь изюминку, например, юмористические рисунки.</w:t>
      </w:r>
    </w:p>
    <w:p w:rsidR="0086085A" w:rsidRPr="004F2A13" w:rsidRDefault="0086085A" w:rsidP="00196A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А</w:t>
      </w:r>
      <w:r w:rsidR="00C9116D" w:rsidRPr="004F2A13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C219F" w:rsidRPr="004F2A13">
        <w:rPr>
          <w:rFonts w:ascii="Times New Roman" w:hAnsi="Times New Roman" w:cs="Times New Roman"/>
          <w:sz w:val="28"/>
          <w:szCs w:val="28"/>
        </w:rPr>
        <w:t>Д</w:t>
      </w:r>
      <w:r w:rsidRPr="004F2A13">
        <w:rPr>
          <w:rFonts w:ascii="Times New Roman" w:hAnsi="Times New Roman" w:cs="Times New Roman"/>
          <w:sz w:val="28"/>
          <w:szCs w:val="28"/>
        </w:rPr>
        <w:t xml:space="preserve">ОУ обеспечивает </w:t>
      </w:r>
      <w:r w:rsidRPr="004F2A13">
        <w:rPr>
          <w:rFonts w:ascii="Times New Roman" w:hAnsi="Times New Roman" w:cs="Times New Roman"/>
          <w:i/>
          <w:sz w:val="28"/>
          <w:szCs w:val="28"/>
        </w:rPr>
        <w:t>взаимодействие деятельности</w:t>
      </w:r>
      <w:r w:rsidRPr="004F2A13">
        <w:rPr>
          <w:rFonts w:ascii="Times New Roman" w:hAnsi="Times New Roman" w:cs="Times New Roman"/>
          <w:sz w:val="28"/>
          <w:szCs w:val="28"/>
        </w:rPr>
        <w:t xml:space="preserve"> с</w:t>
      </w:r>
      <w:r w:rsidR="003C219F" w:rsidRPr="004F2A13">
        <w:rPr>
          <w:rFonts w:ascii="Times New Roman" w:hAnsi="Times New Roman" w:cs="Times New Roman"/>
          <w:sz w:val="28"/>
          <w:szCs w:val="28"/>
        </w:rPr>
        <w:t xml:space="preserve"> сетевыми партнерами:</w:t>
      </w:r>
      <w:r w:rsidRPr="004F2A13">
        <w:rPr>
          <w:rFonts w:ascii="Times New Roman" w:hAnsi="Times New Roman" w:cs="Times New Roman"/>
          <w:sz w:val="28"/>
          <w:szCs w:val="28"/>
        </w:rPr>
        <w:t xml:space="preserve"> медицинскими учреждениями, центрами психолого-педагогической и социальной поддержки, общеобразовательными школами, </w:t>
      </w:r>
      <w:proofErr w:type="spellStart"/>
      <w:r w:rsidRPr="004F2A13">
        <w:rPr>
          <w:rFonts w:ascii="Times New Roman" w:hAnsi="Times New Roman" w:cs="Times New Roman"/>
          <w:sz w:val="28"/>
          <w:szCs w:val="28"/>
        </w:rPr>
        <w:t>культурно-досуговыми</w:t>
      </w:r>
      <w:proofErr w:type="spellEnd"/>
      <w:r w:rsidRPr="004F2A13">
        <w:rPr>
          <w:rFonts w:ascii="Times New Roman" w:hAnsi="Times New Roman" w:cs="Times New Roman"/>
          <w:sz w:val="28"/>
          <w:szCs w:val="28"/>
        </w:rPr>
        <w:t xml:space="preserve"> организациями в целях повышения эффективности психолого-педагогического сопровождения семей.</w:t>
      </w:r>
    </w:p>
    <w:p w:rsidR="006E778D" w:rsidRPr="004F2A13" w:rsidRDefault="006E778D" w:rsidP="00E07FBE">
      <w:pPr>
        <w:pStyle w:val="a6"/>
        <w:spacing w:before="0" w:beforeAutospacing="0" w:after="0" w:afterAutospacing="0"/>
        <w:rPr>
          <w:rStyle w:val="a7"/>
          <w:sz w:val="20"/>
          <w:szCs w:val="28"/>
        </w:rPr>
      </w:pP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 w:rsidRPr="004F2A13">
        <w:rPr>
          <w:rStyle w:val="a7"/>
          <w:sz w:val="28"/>
          <w:szCs w:val="28"/>
        </w:rPr>
        <w:t> Основное содержание деятельности консультативных центрах</w:t>
      </w: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center"/>
        <w:rPr>
          <w:sz w:val="20"/>
          <w:szCs w:val="28"/>
        </w:rPr>
      </w:pP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A13">
        <w:rPr>
          <w:sz w:val="28"/>
          <w:szCs w:val="28"/>
        </w:rPr>
        <w:t>Организация и проведение консультаций, лекций, практических семинаров, мастер-классов, круглых столов, диспутов и т.п.</w:t>
      </w: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A13">
        <w:rPr>
          <w:sz w:val="28"/>
          <w:szCs w:val="28"/>
        </w:rPr>
        <w:t>Диагностическое обследование дошкольников специалистами и проведение индивидуальной и групповой работы.</w:t>
      </w: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2A13">
        <w:rPr>
          <w:sz w:val="28"/>
          <w:szCs w:val="28"/>
        </w:rPr>
        <w:t>Работа с родителями (законными представителями) детей раннего и дошкольного возраста, в консультативных центрах в различных формах: групповых, подгрупповых, индивидуальных.</w:t>
      </w:r>
    </w:p>
    <w:p w:rsidR="00570C70" w:rsidRPr="004F2A13" w:rsidRDefault="00570C70" w:rsidP="00196A25">
      <w:pPr>
        <w:pStyle w:val="a6"/>
        <w:spacing w:before="0" w:beforeAutospacing="0" w:after="0" w:afterAutospacing="0"/>
        <w:ind w:firstLine="709"/>
        <w:jc w:val="both"/>
        <w:rPr>
          <w:sz w:val="22"/>
          <w:szCs w:val="28"/>
        </w:rPr>
      </w:pPr>
    </w:p>
    <w:p w:rsidR="00570C70" w:rsidRPr="004F2A13" w:rsidRDefault="00570C70" w:rsidP="004F2A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A13">
        <w:rPr>
          <w:rFonts w:ascii="Times New Roman" w:hAnsi="Times New Roman" w:cs="Times New Roman"/>
          <w:b/>
          <w:sz w:val="28"/>
          <w:szCs w:val="28"/>
        </w:rPr>
        <w:t>Порядок работы консультационного центра</w:t>
      </w:r>
    </w:p>
    <w:p w:rsidR="00570C70" w:rsidRPr="004F2A13" w:rsidRDefault="00570C70" w:rsidP="004F2A1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8"/>
          <w:szCs w:val="28"/>
        </w:rPr>
      </w:pPr>
    </w:p>
    <w:p w:rsidR="00570C70" w:rsidRPr="004F2A13" w:rsidRDefault="00570C70" w:rsidP="004F2A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Запись родителей на консультацию осуществляется по телефону у дежурного администратора.</w:t>
      </w:r>
    </w:p>
    <w:p w:rsidR="00570C70" w:rsidRPr="004F2A13" w:rsidRDefault="00570C70" w:rsidP="004F2A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Прием родителей ведётся по предварительно составленному графику.</w:t>
      </w:r>
    </w:p>
    <w:p w:rsidR="00570C70" w:rsidRPr="004F2A13" w:rsidRDefault="00570C70" w:rsidP="004F2A1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A13">
        <w:rPr>
          <w:rFonts w:ascii="Times New Roman" w:hAnsi="Times New Roman" w:cs="Times New Roman"/>
          <w:sz w:val="28"/>
          <w:szCs w:val="28"/>
        </w:rPr>
        <w:t>После консультации родителей обеспечивают необходимой информацией.</w:t>
      </w:r>
    </w:p>
    <w:p w:rsidR="00570C70" w:rsidRPr="004F2A13" w:rsidRDefault="00570C70" w:rsidP="004F2A13">
      <w:pPr>
        <w:pStyle w:val="a6"/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4F2A13">
        <w:rPr>
          <w:sz w:val="28"/>
          <w:szCs w:val="28"/>
        </w:rPr>
        <w:t>Количество специалистов в КЦ определяется штатным расписанием дошкольного образовательного учреждения.</w:t>
      </w:r>
    </w:p>
    <w:p w:rsidR="00546655" w:rsidRPr="004F2A13" w:rsidRDefault="00546655" w:rsidP="00E07F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399F" w:rsidRPr="004F2A13" w:rsidRDefault="00AB399F" w:rsidP="00196A25">
      <w:pPr>
        <w:pStyle w:val="a6"/>
        <w:spacing w:before="0" w:beforeAutospacing="0" w:after="0" w:afterAutospacing="0"/>
        <w:ind w:firstLine="709"/>
        <w:jc w:val="center"/>
        <w:rPr>
          <w:rStyle w:val="a7"/>
          <w:sz w:val="28"/>
          <w:szCs w:val="28"/>
        </w:rPr>
      </w:pPr>
      <w:r w:rsidRPr="004F2A13">
        <w:rPr>
          <w:rStyle w:val="a7"/>
          <w:sz w:val="28"/>
          <w:szCs w:val="28"/>
        </w:rPr>
        <w:t xml:space="preserve">Документация </w:t>
      </w:r>
      <w:r w:rsidR="007B1744" w:rsidRPr="004F2A13">
        <w:rPr>
          <w:b/>
          <w:sz w:val="28"/>
          <w:szCs w:val="28"/>
        </w:rPr>
        <w:t>консультационно</w:t>
      </w:r>
      <w:r w:rsidR="00570C70" w:rsidRPr="004F2A13">
        <w:rPr>
          <w:b/>
          <w:sz w:val="28"/>
          <w:szCs w:val="28"/>
        </w:rPr>
        <w:t>го центра</w:t>
      </w:r>
    </w:p>
    <w:p w:rsidR="007B1744" w:rsidRPr="004F2A13" w:rsidRDefault="007B1744" w:rsidP="00196A25">
      <w:pPr>
        <w:pStyle w:val="a6"/>
        <w:spacing w:before="0" w:beforeAutospacing="0" w:after="0" w:afterAutospacing="0"/>
        <w:ind w:firstLine="709"/>
        <w:jc w:val="center"/>
        <w:rPr>
          <w:sz w:val="18"/>
          <w:szCs w:val="28"/>
        </w:rPr>
      </w:pPr>
    </w:p>
    <w:p w:rsidR="00AB399F" w:rsidRPr="00196A25" w:rsidRDefault="00570C70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96A25">
        <w:rPr>
          <w:sz w:val="28"/>
          <w:szCs w:val="28"/>
        </w:rPr>
        <w:t xml:space="preserve">Работа в </w:t>
      </w:r>
      <w:r w:rsidR="00AB399F" w:rsidRPr="00196A25">
        <w:rPr>
          <w:sz w:val="28"/>
          <w:szCs w:val="28"/>
        </w:rPr>
        <w:t>консультативн</w:t>
      </w:r>
      <w:r w:rsidRPr="00196A25">
        <w:rPr>
          <w:sz w:val="28"/>
          <w:szCs w:val="28"/>
        </w:rPr>
        <w:t xml:space="preserve">ом </w:t>
      </w:r>
      <w:r w:rsidR="00AB399F" w:rsidRPr="00196A25">
        <w:rPr>
          <w:sz w:val="28"/>
          <w:szCs w:val="28"/>
        </w:rPr>
        <w:t xml:space="preserve"> </w:t>
      </w:r>
      <w:r w:rsidRPr="00196A25">
        <w:rPr>
          <w:sz w:val="28"/>
          <w:szCs w:val="28"/>
        </w:rPr>
        <w:t>центре</w:t>
      </w:r>
      <w:r w:rsidR="00AB399F" w:rsidRPr="00196A25">
        <w:rPr>
          <w:sz w:val="28"/>
          <w:szCs w:val="28"/>
        </w:rPr>
        <w:t xml:space="preserve"> вед</w:t>
      </w:r>
      <w:r w:rsidR="002D3989" w:rsidRPr="00196A25">
        <w:rPr>
          <w:sz w:val="28"/>
          <w:szCs w:val="28"/>
        </w:rPr>
        <w:t>утся</w:t>
      </w:r>
      <w:r w:rsidRPr="00196A25">
        <w:rPr>
          <w:sz w:val="28"/>
          <w:szCs w:val="28"/>
        </w:rPr>
        <w:t xml:space="preserve"> следующие документы:</w:t>
      </w:r>
      <w:r w:rsidR="002D3989" w:rsidRPr="00196A25">
        <w:rPr>
          <w:sz w:val="28"/>
          <w:szCs w:val="28"/>
        </w:rPr>
        <w:t xml:space="preserve"> </w:t>
      </w:r>
    </w:p>
    <w:p w:rsidR="009925B3" w:rsidRPr="00196A25" w:rsidRDefault="009925B3" w:rsidP="004F2A1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«</w:t>
      </w:r>
      <w:r w:rsidR="00AB399F" w:rsidRPr="00196A25">
        <w:rPr>
          <w:rFonts w:ascii="Times New Roman" w:hAnsi="Times New Roman" w:cs="Times New Roman"/>
          <w:sz w:val="28"/>
          <w:szCs w:val="28"/>
        </w:rPr>
        <w:t xml:space="preserve">Журнал учета работы </w:t>
      </w:r>
      <w:r w:rsidR="0037117D" w:rsidRPr="00196A25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7B1744" w:rsidRPr="00196A25">
        <w:rPr>
          <w:rFonts w:ascii="Times New Roman" w:hAnsi="Times New Roman" w:cs="Times New Roman"/>
          <w:sz w:val="28"/>
          <w:szCs w:val="28"/>
        </w:rPr>
        <w:t>К</w:t>
      </w:r>
      <w:r w:rsidR="00570C70" w:rsidRPr="00196A25">
        <w:rPr>
          <w:rFonts w:ascii="Times New Roman" w:hAnsi="Times New Roman" w:cs="Times New Roman"/>
          <w:sz w:val="28"/>
          <w:szCs w:val="28"/>
        </w:rPr>
        <w:t>Ц</w:t>
      </w:r>
      <w:r w:rsidRPr="00196A2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B399F" w:rsidRPr="00196A25" w:rsidRDefault="009925B3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В журнале отражается число, месяц и время проведени</w:t>
      </w:r>
      <w:r w:rsidR="0037117D" w:rsidRPr="00196A25">
        <w:rPr>
          <w:rFonts w:ascii="Times New Roman" w:hAnsi="Times New Roman" w:cs="Times New Roman"/>
          <w:sz w:val="28"/>
          <w:szCs w:val="28"/>
        </w:rPr>
        <w:t xml:space="preserve">я консультации, а так же тема, </w:t>
      </w:r>
      <w:r w:rsidRPr="00196A25">
        <w:rPr>
          <w:rFonts w:ascii="Times New Roman" w:hAnsi="Times New Roman" w:cs="Times New Roman"/>
          <w:sz w:val="28"/>
          <w:szCs w:val="28"/>
        </w:rPr>
        <w:t xml:space="preserve">форма проведения, </w:t>
      </w:r>
      <w:r w:rsidR="0037117D" w:rsidRPr="00196A25">
        <w:rPr>
          <w:rFonts w:ascii="Times New Roman" w:hAnsi="Times New Roman" w:cs="Times New Roman"/>
          <w:sz w:val="28"/>
          <w:szCs w:val="28"/>
        </w:rPr>
        <w:t xml:space="preserve">фамилия имя консультируемого, </w:t>
      </w:r>
      <w:r w:rsidRPr="00196A25">
        <w:rPr>
          <w:rFonts w:ascii="Times New Roman" w:hAnsi="Times New Roman" w:cs="Times New Roman"/>
          <w:sz w:val="28"/>
          <w:szCs w:val="28"/>
        </w:rPr>
        <w:t>записываются данные</w:t>
      </w:r>
      <w:r w:rsidR="00D903F0" w:rsidRPr="00196A25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570C70" w:rsidRPr="00196A25">
        <w:rPr>
          <w:rFonts w:ascii="Times New Roman" w:hAnsi="Times New Roman" w:cs="Times New Roman"/>
          <w:sz w:val="28"/>
          <w:szCs w:val="28"/>
        </w:rPr>
        <w:t>а</w:t>
      </w:r>
      <w:r w:rsidRPr="00196A25">
        <w:rPr>
          <w:rFonts w:ascii="Times New Roman" w:hAnsi="Times New Roman" w:cs="Times New Roman"/>
          <w:sz w:val="28"/>
          <w:szCs w:val="28"/>
        </w:rPr>
        <w:t xml:space="preserve"> консульт</w:t>
      </w:r>
      <w:r w:rsidR="0037117D" w:rsidRPr="00196A25">
        <w:rPr>
          <w:rFonts w:ascii="Times New Roman" w:hAnsi="Times New Roman" w:cs="Times New Roman"/>
          <w:sz w:val="28"/>
          <w:szCs w:val="28"/>
        </w:rPr>
        <w:t>анта</w:t>
      </w:r>
      <w:r w:rsidR="008631C1" w:rsidRPr="00196A25">
        <w:rPr>
          <w:rFonts w:ascii="Times New Roman" w:hAnsi="Times New Roman" w:cs="Times New Roman"/>
          <w:sz w:val="28"/>
          <w:szCs w:val="28"/>
        </w:rPr>
        <w:t xml:space="preserve"> и</w:t>
      </w:r>
      <w:r w:rsidR="0037117D" w:rsidRPr="00196A25">
        <w:rPr>
          <w:rFonts w:ascii="Times New Roman" w:hAnsi="Times New Roman" w:cs="Times New Roman"/>
          <w:sz w:val="28"/>
          <w:szCs w:val="28"/>
        </w:rPr>
        <w:t xml:space="preserve"> его подпись</w:t>
      </w:r>
      <w:r w:rsidR="008631C1" w:rsidRPr="00196A25">
        <w:rPr>
          <w:rFonts w:ascii="Times New Roman" w:hAnsi="Times New Roman" w:cs="Times New Roman"/>
          <w:sz w:val="28"/>
          <w:szCs w:val="28"/>
        </w:rPr>
        <w:t>,</w:t>
      </w:r>
      <w:r w:rsidRPr="00196A25">
        <w:rPr>
          <w:rFonts w:ascii="Times New Roman" w:hAnsi="Times New Roman" w:cs="Times New Roman"/>
          <w:sz w:val="28"/>
          <w:szCs w:val="28"/>
        </w:rPr>
        <w:t xml:space="preserve"> </w:t>
      </w:r>
      <w:r w:rsidR="008631C1" w:rsidRPr="00196A25">
        <w:rPr>
          <w:rFonts w:ascii="Times New Roman" w:hAnsi="Times New Roman" w:cs="Times New Roman"/>
          <w:sz w:val="28"/>
          <w:szCs w:val="28"/>
        </w:rPr>
        <w:t xml:space="preserve">отмечается </w:t>
      </w:r>
      <w:r w:rsidR="0037117D" w:rsidRPr="00196A25">
        <w:rPr>
          <w:rFonts w:ascii="Times New Roman" w:hAnsi="Times New Roman" w:cs="Times New Roman"/>
          <w:sz w:val="28"/>
          <w:szCs w:val="28"/>
        </w:rPr>
        <w:t>удовлетворенность услугой родителя и подпись.</w:t>
      </w:r>
    </w:p>
    <w:p w:rsidR="009064B4" w:rsidRPr="00196A25" w:rsidRDefault="009064B4" w:rsidP="00196A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4B4" w:rsidRPr="00196A25" w:rsidRDefault="009064B4" w:rsidP="00196A25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96A25">
        <w:rPr>
          <w:b/>
          <w:sz w:val="28"/>
          <w:szCs w:val="28"/>
        </w:rPr>
        <w:lastRenderedPageBreak/>
        <w:t>Журнал учета работы</w:t>
      </w:r>
      <w:r w:rsidR="0037117D" w:rsidRPr="00196A25">
        <w:rPr>
          <w:b/>
          <w:sz w:val="28"/>
          <w:szCs w:val="28"/>
        </w:rPr>
        <w:t xml:space="preserve"> специалистов</w:t>
      </w:r>
      <w:r w:rsidRPr="00196A25">
        <w:rPr>
          <w:sz w:val="28"/>
          <w:szCs w:val="28"/>
        </w:rPr>
        <w:t xml:space="preserve"> </w:t>
      </w:r>
      <w:r w:rsidRPr="00196A25">
        <w:rPr>
          <w:b/>
          <w:sz w:val="28"/>
          <w:szCs w:val="28"/>
        </w:rPr>
        <w:t>консультационно</w:t>
      </w:r>
      <w:r w:rsidR="0037117D" w:rsidRPr="00196A25">
        <w:rPr>
          <w:b/>
          <w:sz w:val="28"/>
          <w:szCs w:val="28"/>
        </w:rPr>
        <w:t>го</w:t>
      </w:r>
      <w:r w:rsidRPr="00196A25">
        <w:rPr>
          <w:b/>
          <w:sz w:val="28"/>
          <w:szCs w:val="28"/>
        </w:rPr>
        <w:t xml:space="preserve"> </w:t>
      </w:r>
      <w:r w:rsidR="0037117D" w:rsidRPr="00196A25">
        <w:rPr>
          <w:b/>
          <w:sz w:val="28"/>
          <w:szCs w:val="28"/>
        </w:rPr>
        <w:t>центра</w:t>
      </w:r>
      <w:r w:rsidRPr="00196A25">
        <w:rPr>
          <w:sz w:val="28"/>
          <w:szCs w:val="28"/>
        </w:rPr>
        <w:t xml:space="preserve"> </w:t>
      </w:r>
    </w:p>
    <w:p w:rsidR="009064B4" w:rsidRPr="00196A25" w:rsidRDefault="009064B4" w:rsidP="00196A25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397"/>
        <w:gridCol w:w="987"/>
        <w:gridCol w:w="992"/>
        <w:gridCol w:w="1276"/>
        <w:gridCol w:w="1134"/>
        <w:gridCol w:w="1276"/>
        <w:gridCol w:w="1417"/>
        <w:gridCol w:w="1701"/>
        <w:gridCol w:w="993"/>
      </w:tblGrid>
      <w:tr w:rsidR="005A4743" w:rsidRPr="00196A25" w:rsidTr="00E4078F">
        <w:trPr>
          <w:cantSplit/>
          <w:trHeight w:val="1268"/>
        </w:trPr>
        <w:tc>
          <w:tcPr>
            <w:tcW w:w="397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№</w:t>
            </w:r>
          </w:p>
        </w:tc>
        <w:tc>
          <w:tcPr>
            <w:tcW w:w="987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Дата, 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время посещения </w:t>
            </w:r>
          </w:p>
        </w:tc>
        <w:tc>
          <w:tcPr>
            <w:tcW w:w="992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ФИО 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консультируемого</w:t>
            </w:r>
          </w:p>
        </w:tc>
        <w:tc>
          <w:tcPr>
            <w:tcW w:w="1276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Форма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134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Тема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276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ФИО 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консультанта </w:t>
            </w:r>
          </w:p>
        </w:tc>
        <w:tc>
          <w:tcPr>
            <w:tcW w:w="1417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Подпись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 консультанта </w:t>
            </w:r>
          </w:p>
        </w:tc>
        <w:tc>
          <w:tcPr>
            <w:tcW w:w="1701" w:type="dxa"/>
          </w:tcPr>
          <w:p w:rsidR="005A4743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Уровень  </w:t>
            </w:r>
          </w:p>
          <w:p w:rsidR="008631C1" w:rsidRPr="00196A25" w:rsidRDefault="008631C1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 xml:space="preserve">удовлетворенности консультацией </w:t>
            </w:r>
          </w:p>
        </w:tc>
        <w:tc>
          <w:tcPr>
            <w:tcW w:w="993" w:type="dxa"/>
          </w:tcPr>
          <w:p w:rsidR="005A4743" w:rsidRPr="00196A25" w:rsidRDefault="005A4743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Подпись</w:t>
            </w:r>
          </w:p>
          <w:p w:rsidR="008631C1" w:rsidRPr="00196A25" w:rsidRDefault="005A4743" w:rsidP="00196A25">
            <w:pPr>
              <w:jc w:val="both"/>
              <w:rPr>
                <w:sz w:val="28"/>
                <w:szCs w:val="28"/>
              </w:rPr>
            </w:pPr>
            <w:r w:rsidRPr="00196A25">
              <w:rPr>
                <w:sz w:val="28"/>
                <w:szCs w:val="28"/>
              </w:rPr>
              <w:t>получателя услуг</w:t>
            </w:r>
          </w:p>
        </w:tc>
      </w:tr>
      <w:tr w:rsidR="005A4743" w:rsidRPr="00196A25" w:rsidTr="00E4078F">
        <w:trPr>
          <w:trHeight w:val="268"/>
        </w:trPr>
        <w:tc>
          <w:tcPr>
            <w:tcW w:w="397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87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8631C1" w:rsidRPr="00196A25" w:rsidRDefault="008631C1" w:rsidP="00196A25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582FFD" w:rsidRPr="00196A25" w:rsidRDefault="00582FFD" w:rsidP="004F2A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2FFD" w:rsidRPr="00196A25" w:rsidRDefault="00582FFD" w:rsidP="00196A25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196A25">
        <w:rPr>
          <w:b/>
          <w:sz w:val="28"/>
          <w:szCs w:val="28"/>
        </w:rPr>
        <w:t>Журнал регистрации родителей</w:t>
      </w:r>
      <w:r w:rsidRPr="00196A25">
        <w:rPr>
          <w:sz w:val="28"/>
          <w:szCs w:val="28"/>
        </w:rPr>
        <w:t xml:space="preserve"> (законных представителей), посещающих консультационно</w:t>
      </w:r>
      <w:r w:rsidR="0037117D" w:rsidRPr="00196A25">
        <w:rPr>
          <w:sz w:val="28"/>
          <w:szCs w:val="28"/>
        </w:rPr>
        <w:t>го центра</w:t>
      </w:r>
    </w:p>
    <w:p w:rsidR="00582FFD" w:rsidRDefault="00582FFD" w:rsidP="00A8291A">
      <w:pPr>
        <w:spacing w:after="0" w:line="240" w:lineRule="auto"/>
        <w:ind w:firstLine="360"/>
        <w:jc w:val="both"/>
        <w:rPr>
          <w:rFonts w:ascii="Arial" w:hAnsi="Arial" w:cs="Arial"/>
          <w:sz w:val="28"/>
          <w:szCs w:val="28"/>
        </w:rPr>
      </w:pPr>
    </w:p>
    <w:p w:rsidR="001C160B" w:rsidRPr="004F2A13" w:rsidRDefault="002D3989" w:rsidP="004F2A1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96A25">
        <w:rPr>
          <w:rFonts w:ascii="Times New Roman" w:hAnsi="Times New Roman" w:cs="Times New Roman"/>
          <w:sz w:val="28"/>
          <w:szCs w:val="28"/>
        </w:rPr>
        <w:t>Журналы заполняют все специалисты ответственные за проведение консультаций.</w:t>
      </w:r>
    </w:p>
    <w:p w:rsidR="00E07FBE" w:rsidRDefault="0037117D" w:rsidP="004F2A13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E778D">
        <w:rPr>
          <w:sz w:val="28"/>
          <w:szCs w:val="28"/>
        </w:rPr>
        <w:t xml:space="preserve">        </w:t>
      </w:r>
      <w:r w:rsidR="00B3001E" w:rsidRPr="006E778D">
        <w:rPr>
          <w:sz w:val="28"/>
          <w:szCs w:val="28"/>
        </w:rPr>
        <w:t xml:space="preserve">В конце учебного года </w:t>
      </w:r>
      <w:r w:rsidR="001E1190" w:rsidRPr="006E778D">
        <w:rPr>
          <w:sz w:val="28"/>
          <w:szCs w:val="28"/>
        </w:rPr>
        <w:t xml:space="preserve">проводится анализ о работе </w:t>
      </w:r>
      <w:r w:rsidRPr="006E778D">
        <w:rPr>
          <w:sz w:val="28"/>
          <w:szCs w:val="28"/>
        </w:rPr>
        <w:t xml:space="preserve">КЦ. </w:t>
      </w:r>
      <w:r w:rsidR="001E1190" w:rsidRPr="006E778D">
        <w:rPr>
          <w:sz w:val="28"/>
          <w:szCs w:val="28"/>
        </w:rPr>
        <w:t>Анализ может проводиться в форме с</w:t>
      </w:r>
      <w:r w:rsidR="00B3001E" w:rsidRPr="006E778D">
        <w:rPr>
          <w:sz w:val="28"/>
          <w:szCs w:val="28"/>
        </w:rPr>
        <w:t>татистическ</w:t>
      </w:r>
      <w:r w:rsidR="001E1190" w:rsidRPr="006E778D">
        <w:rPr>
          <w:sz w:val="28"/>
          <w:szCs w:val="28"/>
        </w:rPr>
        <w:t>ого</w:t>
      </w:r>
      <w:r w:rsidR="00B3001E" w:rsidRPr="006E778D">
        <w:rPr>
          <w:sz w:val="28"/>
          <w:szCs w:val="28"/>
        </w:rPr>
        <w:t xml:space="preserve"> отчёт</w:t>
      </w:r>
      <w:r w:rsidR="001E1190" w:rsidRPr="006E778D">
        <w:rPr>
          <w:sz w:val="28"/>
          <w:szCs w:val="28"/>
        </w:rPr>
        <w:t>а</w:t>
      </w:r>
      <w:r w:rsidR="00B3001E" w:rsidRPr="006E778D">
        <w:rPr>
          <w:sz w:val="28"/>
          <w:szCs w:val="28"/>
        </w:rPr>
        <w:t xml:space="preserve"> о работе </w:t>
      </w:r>
      <w:r w:rsidR="001E1190" w:rsidRPr="006E778D">
        <w:rPr>
          <w:sz w:val="28"/>
          <w:szCs w:val="28"/>
        </w:rPr>
        <w:t>К</w:t>
      </w:r>
      <w:r w:rsidRPr="006E778D">
        <w:rPr>
          <w:sz w:val="28"/>
          <w:szCs w:val="28"/>
        </w:rPr>
        <w:t xml:space="preserve">Ц. </w:t>
      </w:r>
      <w:r w:rsidR="001E1190" w:rsidRPr="006E778D">
        <w:rPr>
          <w:sz w:val="28"/>
          <w:szCs w:val="28"/>
        </w:rPr>
        <w:t xml:space="preserve">В анализе указывается количество обратившихся родителей с фамилиями и инициалами, а также </w:t>
      </w:r>
      <w:r w:rsidRPr="006E778D">
        <w:rPr>
          <w:sz w:val="28"/>
          <w:szCs w:val="28"/>
        </w:rPr>
        <w:t xml:space="preserve">количественный показатель результативности коррекционной работы. </w:t>
      </w:r>
    </w:p>
    <w:p w:rsidR="004F2A13" w:rsidRPr="004F2A13" w:rsidRDefault="004F2A13" w:rsidP="004F2A13">
      <w:pPr>
        <w:pStyle w:val="a6"/>
        <w:spacing w:before="0" w:beforeAutospacing="0" w:after="0" w:afterAutospacing="0"/>
        <w:jc w:val="both"/>
        <w:rPr>
          <w:sz w:val="16"/>
          <w:szCs w:val="28"/>
        </w:rPr>
      </w:pPr>
    </w:p>
    <w:p w:rsidR="00E07FBE" w:rsidRPr="00E07FBE" w:rsidRDefault="00E07FBE" w:rsidP="00E07FBE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E07FBE">
        <w:rPr>
          <w:rFonts w:ascii="Times New Roman" w:hAnsi="Times New Roman" w:cs="Times New Roman"/>
          <w:b/>
          <w:bCs/>
          <w:sz w:val="28"/>
        </w:rPr>
        <w:t>Ответственные</w:t>
      </w:r>
      <w:proofErr w:type="gramEnd"/>
      <w:r w:rsidRPr="00E07FBE">
        <w:rPr>
          <w:rFonts w:ascii="Times New Roman" w:hAnsi="Times New Roman" w:cs="Times New Roman"/>
          <w:b/>
          <w:bCs/>
          <w:sz w:val="28"/>
        </w:rPr>
        <w:t xml:space="preserve"> за исполнение мероприятий</w:t>
      </w:r>
    </w:p>
    <w:p w:rsidR="00E07FBE" w:rsidRPr="00E07FBE" w:rsidRDefault="00E07FBE" w:rsidP="00E07F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E07FBE">
        <w:rPr>
          <w:rFonts w:ascii="Times New Roman" w:hAnsi="Times New Roman" w:cs="Times New Roman"/>
          <w:b/>
          <w:bCs/>
          <w:sz w:val="28"/>
        </w:rPr>
        <w:t>в рамках реализации проекта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543"/>
        <w:gridCol w:w="5670"/>
      </w:tblGrid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b/>
                <w:bCs/>
                <w:color w:val="0D0D0D"/>
                <w:sz w:val="28"/>
              </w:rPr>
              <w:t>Член рабочей группы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b/>
                <w:bCs/>
                <w:color w:val="0D0D0D"/>
                <w:sz w:val="28"/>
              </w:rPr>
              <w:t>Направления работы по реализации сре</w:t>
            </w:r>
            <w:proofErr w:type="gramStart"/>
            <w:r w:rsidRPr="00E07FBE">
              <w:rPr>
                <w:rFonts w:ascii="Times New Roman" w:hAnsi="Times New Roman" w:cs="Times New Roman"/>
                <w:b/>
                <w:bCs/>
                <w:color w:val="0D0D0D"/>
                <w:sz w:val="28"/>
              </w:rPr>
              <w:t>дств гр</w:t>
            </w:r>
            <w:proofErr w:type="gramEnd"/>
            <w:r w:rsidRPr="00E07FBE">
              <w:rPr>
                <w:rFonts w:ascii="Times New Roman" w:hAnsi="Times New Roman" w:cs="Times New Roman"/>
                <w:b/>
                <w:bCs/>
                <w:color w:val="0D0D0D"/>
                <w:sz w:val="28"/>
              </w:rPr>
              <w:t>анта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color w:val="0D0D0D"/>
                <w:sz w:val="28"/>
              </w:rPr>
              <w:t>руководитель КЦ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8"/>
              </w:rPr>
            </w:pPr>
            <w:r w:rsidRPr="00E07FBE">
              <w:rPr>
                <w:rFonts w:ascii="Times New Roman" w:hAnsi="Times New Roman" w:cs="Times New Roman"/>
                <w:bCs/>
                <w:iCs/>
                <w:sz w:val="28"/>
              </w:rPr>
              <w:t xml:space="preserve">Общее руководство. Создание нормативно-правовой  и организационно-методической базы КЦ. </w:t>
            </w:r>
            <w:r w:rsidRPr="00E07FBE">
              <w:rPr>
                <w:rFonts w:ascii="Times New Roman" w:hAnsi="Times New Roman" w:cs="Times New Roman"/>
                <w:color w:val="00000A"/>
                <w:sz w:val="28"/>
              </w:rPr>
              <w:t xml:space="preserve">Техническое сопровождение: наполнение и обновление  раздела «Консультационный центр «Академия детства» на страничке Учреждение в ГИС «Электронное образование в РТ», организация  съемок. </w:t>
            </w:r>
          </w:p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Координация работ по реализации сре</w:t>
            </w:r>
            <w:proofErr w:type="gramStart"/>
            <w:r w:rsidRPr="00E07FBE">
              <w:rPr>
                <w:rFonts w:ascii="Times New Roman" w:hAnsi="Times New Roman" w:cs="Times New Roman"/>
                <w:sz w:val="28"/>
              </w:rPr>
              <w:t>дств гр</w:t>
            </w:r>
            <w:proofErr w:type="gramEnd"/>
            <w:r w:rsidRPr="00E07FBE">
              <w:rPr>
                <w:rFonts w:ascii="Times New Roman" w:hAnsi="Times New Roman" w:cs="Times New Roman"/>
                <w:sz w:val="28"/>
              </w:rPr>
              <w:t xml:space="preserve">анта и контроль за проведением закупок на средства гранта, организация  проведения  </w:t>
            </w:r>
            <w:proofErr w:type="spellStart"/>
            <w:r w:rsidRPr="00E07FBE">
              <w:rPr>
                <w:rFonts w:ascii="Times New Roman" w:hAnsi="Times New Roman" w:cs="Times New Roman"/>
                <w:sz w:val="28"/>
              </w:rPr>
              <w:t>вебинаров</w:t>
            </w:r>
            <w:proofErr w:type="spellEnd"/>
            <w:r w:rsidRPr="00E07FBE">
              <w:rPr>
                <w:rFonts w:ascii="Times New Roman" w:hAnsi="Times New Roman" w:cs="Times New Roman"/>
                <w:sz w:val="28"/>
              </w:rPr>
              <w:t>,  осуществление сетевого  взаимодействия,  организация  повышения квалификации педагогического коллектива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старший воспитатель, специалист КЦ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E07FBE">
              <w:rPr>
                <w:rFonts w:ascii="Times New Roman" w:hAnsi="Times New Roman" w:cs="Times New Roman"/>
                <w:bCs/>
                <w:iCs/>
                <w:sz w:val="28"/>
              </w:rPr>
              <w:t>Формирование рабочей группы консультантов по осуществлению деятельности КЦ.</w:t>
            </w:r>
          </w:p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Разработка психолого-педагогических, методических, диагностических материалов исходя из потребностей родителей, реализующих семейное образование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воспитатель, специалист КЦ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E07FBE">
              <w:rPr>
                <w:rFonts w:ascii="Times New Roman" w:hAnsi="Times New Roman" w:cs="Times New Roman"/>
                <w:bCs/>
                <w:iCs/>
                <w:sz w:val="28"/>
              </w:rPr>
              <w:t xml:space="preserve">Мероприятия рекламного значения о </w:t>
            </w:r>
            <w:r w:rsidRPr="00E07FBE">
              <w:rPr>
                <w:rFonts w:ascii="Times New Roman" w:hAnsi="Times New Roman" w:cs="Times New Roman"/>
                <w:bCs/>
                <w:iCs/>
                <w:sz w:val="28"/>
              </w:rPr>
              <w:lastRenderedPageBreak/>
              <w:t>деятельности КЦ.</w:t>
            </w:r>
          </w:p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Консультирование по вопросам воспитания и образования с родителями детей дошкольного возраста. Проведение групповых форм работы с родителями: мастер-классы, семинары, круглые столы и т.д.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учитель-логопед</w:t>
            </w:r>
          </w:p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Специалист КЦ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Cs/>
                <w:iCs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Коррекционно-педагогическая работа (индивидуальная и подгрупповая) с родителями. Обучение родителей артикуляционной, дыхательной, пальчиковой гимнастике, консультирование проведению развивающих речевых игр в домашних условиях. Консультативно-просветительская работа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семейный социальный педагог КЦ</w:t>
            </w: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 xml:space="preserve">Консультативно-просветительская работа с родителями по вопросам социальной адаптации. </w:t>
            </w:r>
          </w:p>
        </w:tc>
      </w:tr>
      <w:tr w:rsidR="00E07FBE" w:rsidRPr="00E07FBE" w:rsidTr="004F2A13">
        <w:tc>
          <w:tcPr>
            <w:tcW w:w="534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jc w:val="center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3543" w:type="dxa"/>
          </w:tcPr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педагог-психолог, специалист КЦ</w:t>
            </w:r>
          </w:p>
          <w:p w:rsidR="00E07FBE" w:rsidRPr="00E07FBE" w:rsidRDefault="00E07FBE" w:rsidP="00E07FBE">
            <w:pPr>
              <w:spacing w:after="0" w:line="240" w:lineRule="auto"/>
              <w:ind w:right="-259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70" w:type="dxa"/>
          </w:tcPr>
          <w:p w:rsidR="00E07FBE" w:rsidRPr="00E07FBE" w:rsidRDefault="00E07FBE" w:rsidP="00E07FB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8"/>
              </w:rPr>
            </w:pPr>
            <w:r w:rsidRPr="00E07FBE">
              <w:rPr>
                <w:rFonts w:ascii="Times New Roman" w:hAnsi="Times New Roman" w:cs="Times New Roman"/>
                <w:sz w:val="28"/>
              </w:rPr>
              <w:t>Психолого-педагогическая работа, проведение индивидуальной диагностики, обследование ребенка с целью определения динамики его психического развития, уровня готовности к школьному обучению.</w:t>
            </w:r>
          </w:p>
        </w:tc>
      </w:tr>
    </w:tbl>
    <w:p w:rsidR="0086085A" w:rsidRPr="0086085A" w:rsidRDefault="0086085A" w:rsidP="0037117D">
      <w:pPr>
        <w:spacing w:after="0" w:line="240" w:lineRule="auto"/>
        <w:contextualSpacing/>
        <w:jc w:val="both"/>
        <w:rPr>
          <w:rFonts w:ascii="Arial" w:hAnsi="Arial" w:cs="Arial"/>
          <w:i/>
          <w:sz w:val="28"/>
          <w:szCs w:val="28"/>
        </w:rPr>
      </w:pPr>
    </w:p>
    <w:p w:rsidR="00B3001E" w:rsidRDefault="00B3001E" w:rsidP="00B3001E">
      <w:pPr>
        <w:pStyle w:val="a6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4F2A13" w:rsidRPr="000F6A47" w:rsidRDefault="004F2A13" w:rsidP="00B3001E">
      <w:pPr>
        <w:pStyle w:val="a6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A73B17" w:rsidRPr="00196A25" w:rsidRDefault="00A73B17" w:rsidP="00E36344">
      <w:pPr>
        <w:pStyle w:val="a6"/>
        <w:spacing w:before="0" w:beforeAutospacing="0" w:after="0" w:afterAutospacing="0"/>
        <w:ind w:left="1440"/>
        <w:rPr>
          <w:b/>
          <w:sz w:val="28"/>
          <w:szCs w:val="28"/>
        </w:rPr>
      </w:pPr>
      <w:r w:rsidRPr="00196A25">
        <w:rPr>
          <w:b/>
          <w:sz w:val="28"/>
          <w:szCs w:val="28"/>
        </w:rPr>
        <w:t>Руководство консультационно-методическим пунктом</w:t>
      </w:r>
    </w:p>
    <w:p w:rsidR="00A73B17" w:rsidRPr="00196A25" w:rsidRDefault="00A73B17" w:rsidP="00A73B17">
      <w:pPr>
        <w:pStyle w:val="a6"/>
        <w:spacing w:before="0" w:beforeAutospacing="0" w:after="0" w:afterAutospacing="0"/>
        <w:jc w:val="both"/>
        <w:rPr>
          <w:rStyle w:val="a7"/>
          <w:sz w:val="28"/>
          <w:szCs w:val="28"/>
        </w:rPr>
      </w:pPr>
    </w:p>
    <w:p w:rsidR="00A73B17" w:rsidRPr="00196A25" w:rsidRDefault="00A73B17" w:rsidP="00A73B17">
      <w:pPr>
        <w:pStyle w:val="a6"/>
        <w:spacing w:before="0" w:beforeAutospacing="0" w:after="0" w:afterAutospacing="0"/>
        <w:ind w:firstLine="360"/>
        <w:jc w:val="both"/>
        <w:rPr>
          <w:rStyle w:val="a7"/>
          <w:b w:val="0"/>
          <w:sz w:val="28"/>
          <w:szCs w:val="28"/>
        </w:rPr>
      </w:pPr>
      <w:r w:rsidRPr="00196A25">
        <w:rPr>
          <w:rStyle w:val="a7"/>
          <w:b w:val="0"/>
          <w:sz w:val="28"/>
          <w:szCs w:val="28"/>
        </w:rPr>
        <w:t xml:space="preserve">Общее руководство работой консультационно-методического пункта осуществляет </w:t>
      </w:r>
      <w:proofErr w:type="gramStart"/>
      <w:r w:rsidRPr="00196A25">
        <w:rPr>
          <w:rStyle w:val="a7"/>
          <w:b w:val="0"/>
          <w:sz w:val="28"/>
          <w:szCs w:val="28"/>
        </w:rPr>
        <w:t>ответственный</w:t>
      </w:r>
      <w:proofErr w:type="gramEnd"/>
      <w:r w:rsidRPr="00196A25">
        <w:rPr>
          <w:rStyle w:val="a7"/>
          <w:b w:val="0"/>
          <w:sz w:val="28"/>
          <w:szCs w:val="28"/>
        </w:rPr>
        <w:t>, назначенный приказом руководителя образовательного учреждения.</w:t>
      </w:r>
    </w:p>
    <w:p w:rsidR="00A73B17" w:rsidRPr="00196A25" w:rsidRDefault="00A73B17" w:rsidP="00A73B17">
      <w:pPr>
        <w:pStyle w:val="a6"/>
        <w:spacing w:before="0" w:beforeAutospacing="0" w:after="0" w:afterAutospacing="0"/>
        <w:jc w:val="both"/>
        <w:rPr>
          <w:rStyle w:val="a7"/>
          <w:b w:val="0"/>
          <w:sz w:val="28"/>
          <w:szCs w:val="28"/>
        </w:rPr>
      </w:pPr>
      <w:r w:rsidRPr="00196A25">
        <w:rPr>
          <w:rStyle w:val="a7"/>
          <w:b w:val="0"/>
          <w:sz w:val="28"/>
          <w:szCs w:val="28"/>
        </w:rPr>
        <w:tab/>
        <w:t xml:space="preserve">Ответственный обеспечивает создание условий для эффективной работы </w:t>
      </w:r>
      <w:r w:rsidR="00E07FBE">
        <w:rPr>
          <w:rStyle w:val="a7"/>
          <w:b w:val="0"/>
          <w:sz w:val="28"/>
          <w:szCs w:val="28"/>
        </w:rPr>
        <w:t>КЦ</w:t>
      </w:r>
      <w:r w:rsidRPr="00196A25">
        <w:rPr>
          <w:rStyle w:val="a7"/>
          <w:b w:val="0"/>
          <w:sz w:val="28"/>
          <w:szCs w:val="28"/>
        </w:rPr>
        <w:t>, планирует формы работы в соответствии с запросами родителей (законных представителей), обеспечивает учёт обращений за консультативной помощью по форме.</w:t>
      </w:r>
    </w:p>
    <w:p w:rsidR="00A73B17" w:rsidRPr="00196A25" w:rsidRDefault="00A73B17" w:rsidP="00A73B17">
      <w:pPr>
        <w:pStyle w:val="a6"/>
        <w:spacing w:before="0" w:beforeAutospacing="0" w:after="0" w:afterAutospacing="0"/>
        <w:jc w:val="both"/>
        <w:rPr>
          <w:rStyle w:val="a7"/>
          <w:b w:val="0"/>
          <w:sz w:val="28"/>
          <w:szCs w:val="28"/>
        </w:rPr>
      </w:pPr>
      <w:r w:rsidRPr="00196A25">
        <w:rPr>
          <w:rStyle w:val="a7"/>
          <w:b w:val="0"/>
          <w:sz w:val="28"/>
          <w:szCs w:val="28"/>
        </w:rPr>
        <w:tab/>
        <w:t>Ответственность за работу консультационно-методического пункта несёт руководитель образовательного учреждения.</w:t>
      </w:r>
    </w:p>
    <w:p w:rsidR="00A73B17" w:rsidRPr="00196A25" w:rsidRDefault="00A73B17" w:rsidP="00A73B17">
      <w:pPr>
        <w:pStyle w:val="a6"/>
        <w:spacing w:before="0" w:beforeAutospacing="0" w:after="0" w:afterAutospacing="0"/>
        <w:jc w:val="both"/>
        <w:rPr>
          <w:rStyle w:val="a7"/>
          <w:b w:val="0"/>
          <w:sz w:val="28"/>
          <w:szCs w:val="28"/>
        </w:rPr>
      </w:pPr>
    </w:p>
    <w:p w:rsidR="00F665B1" w:rsidRDefault="00F665B1" w:rsidP="00F665B1">
      <w:pPr>
        <w:pStyle w:val="a6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:rsidR="00A062DC" w:rsidRDefault="00A062DC" w:rsidP="00F665B1">
      <w:pPr>
        <w:pStyle w:val="a6"/>
        <w:spacing w:before="0" w:beforeAutospacing="0" w:after="0" w:afterAutospacing="0"/>
        <w:jc w:val="right"/>
        <w:rPr>
          <w:rFonts w:ascii="Arial" w:hAnsi="Arial" w:cs="Arial"/>
          <w:sz w:val="28"/>
          <w:szCs w:val="28"/>
        </w:rPr>
      </w:pPr>
    </w:p>
    <w:p w:rsidR="00A73B17" w:rsidRDefault="00A73B17" w:rsidP="00A73B17">
      <w:pPr>
        <w:pStyle w:val="a6"/>
        <w:spacing w:before="0" w:beforeAutospacing="0" w:after="0" w:afterAutospacing="0"/>
        <w:jc w:val="both"/>
        <w:rPr>
          <w:rStyle w:val="a7"/>
          <w:rFonts w:ascii="Arial" w:hAnsi="Arial" w:cs="Arial"/>
          <w:b w:val="0"/>
          <w:sz w:val="28"/>
          <w:szCs w:val="28"/>
        </w:rPr>
      </w:pPr>
    </w:p>
    <w:p w:rsidR="006E778D" w:rsidRDefault="006E77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32BB2" w:rsidRPr="006E778D" w:rsidRDefault="00E55C3C" w:rsidP="00E07FBE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778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E07FBE">
        <w:rPr>
          <w:rFonts w:ascii="Times New Roman" w:hAnsi="Times New Roman" w:cs="Times New Roman"/>
          <w:b/>
          <w:bCs/>
          <w:sz w:val="24"/>
          <w:szCs w:val="24"/>
        </w:rPr>
        <w:t>№1</w:t>
      </w:r>
    </w:p>
    <w:p w:rsidR="00A73B17" w:rsidRPr="006E778D" w:rsidRDefault="00A73B17" w:rsidP="00A73B17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0859" w:rsidRDefault="00140859" w:rsidP="0014085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E07FBE" w:rsidRPr="004F2A13" w:rsidRDefault="00E07FBE" w:rsidP="00140859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Руководителю консультационного центра « -----------------»</w:t>
      </w: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ФИО руководителя  ------------------------------------------------</w:t>
      </w: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от родителя (законного представителя)</w:t>
      </w: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4F2A13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6E778D">
      <w:pPr>
        <w:spacing w:after="0" w:line="240" w:lineRule="auto"/>
        <w:ind w:firstLine="1843"/>
        <w:jc w:val="right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телефон_______________________________________________</w:t>
      </w:r>
    </w:p>
    <w:p w:rsidR="00D310B6" w:rsidRPr="004F2A13" w:rsidRDefault="00D310B6" w:rsidP="006E778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A13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D310B6" w:rsidRPr="004F2A13" w:rsidRDefault="00D310B6" w:rsidP="00D310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A13">
        <w:rPr>
          <w:rFonts w:ascii="Times New Roman" w:hAnsi="Times New Roman" w:cs="Times New Roman"/>
          <w:b/>
          <w:sz w:val="24"/>
          <w:szCs w:val="24"/>
        </w:rPr>
        <w:t>на получение услуг консультационного центра  « -----------------»</w:t>
      </w:r>
    </w:p>
    <w:p w:rsidR="00D310B6" w:rsidRPr="004F2A13" w:rsidRDefault="00D310B6" w:rsidP="00D3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proofErr w:type="gramStart"/>
      <w:r w:rsidRPr="004F2A1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</w:p>
    <w:p w:rsidR="00D310B6" w:rsidRPr="004F2A13" w:rsidRDefault="00D310B6" w:rsidP="00D310B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F2A13">
        <w:rPr>
          <w:rFonts w:ascii="Times New Roman" w:hAnsi="Times New Roman" w:cs="Times New Roman"/>
          <w:sz w:val="24"/>
          <w:szCs w:val="24"/>
        </w:rPr>
        <w:t>(фамилия, имя, отчество родителя (законного представителя)</w:t>
      </w:r>
      <w:proofErr w:type="gramEnd"/>
    </w:p>
    <w:p w:rsidR="00D310B6" w:rsidRPr="004F2A13" w:rsidRDefault="00D310B6" w:rsidP="00D310B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4F2A13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4F2A1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F2A1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4F2A13">
        <w:rPr>
          <w:rFonts w:ascii="Times New Roman" w:hAnsi="Times New Roman" w:cs="Times New Roman"/>
          <w:sz w:val="24"/>
          <w:szCs w:val="24"/>
        </w:rPr>
        <w:t>) по адресу:</w:t>
      </w:r>
    </w:p>
    <w:p w:rsidR="00D310B6" w:rsidRPr="004F2A13" w:rsidRDefault="00D310B6" w:rsidP="00D3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________________________________________________________________ .</w:t>
      </w:r>
    </w:p>
    <w:p w:rsidR="00D310B6" w:rsidRPr="004F2A13" w:rsidRDefault="00D310B6" w:rsidP="00D310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(адрес проживания)</w:t>
      </w:r>
    </w:p>
    <w:p w:rsidR="00D310B6" w:rsidRPr="004F2A13" w:rsidRDefault="00D310B6" w:rsidP="00D31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D31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Прошу предоставить методическую, психолого-педагогическую, диагностическую и консультативную помощь (</w:t>
      </w:r>
      <w:proofErr w:type="gramStart"/>
      <w:r w:rsidRPr="004F2A13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F2A13">
        <w:rPr>
          <w:rFonts w:ascii="Times New Roman" w:hAnsi="Times New Roman" w:cs="Times New Roman"/>
          <w:sz w:val="24"/>
          <w:szCs w:val="24"/>
        </w:rPr>
        <w:t xml:space="preserve"> подчеркнуть) по вопросам воспитания и развития моего ребенка</w:t>
      </w:r>
    </w:p>
    <w:p w:rsidR="00D310B6" w:rsidRPr="004F2A13" w:rsidRDefault="00D310B6" w:rsidP="00D31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, </w:t>
      </w:r>
    </w:p>
    <w:p w:rsidR="00D310B6" w:rsidRPr="004F2A13" w:rsidRDefault="00D310B6" w:rsidP="00D310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(фамилия, имя отчество ребенка, дата рождения)</w:t>
      </w:r>
    </w:p>
    <w:p w:rsidR="00D310B6" w:rsidRPr="004F2A13" w:rsidRDefault="00D310B6" w:rsidP="00D310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получающего дошкольное образование в форме семейного  образования.</w:t>
      </w:r>
    </w:p>
    <w:p w:rsidR="00D310B6" w:rsidRPr="004F2A13" w:rsidRDefault="00D310B6" w:rsidP="00D31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В соответствии с п.1 ст.9 Федерального закона от 27.07.2006 № 152-ФЗ «О персональных данных», необходимых для получения услуг консультационного центра, я согласна  на осуществление любых действий (операций), в том числе: получение, обработку, хранение, в отношении моих персональных данных и моего несовершеннолетнего ребенка.</w:t>
      </w:r>
    </w:p>
    <w:p w:rsidR="00D310B6" w:rsidRPr="004F2A13" w:rsidRDefault="00D310B6" w:rsidP="00D31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10B6" w:rsidRPr="004F2A13" w:rsidRDefault="00D310B6" w:rsidP="00D31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 xml:space="preserve">«____» ________________20___ г.                         _____________________ </w:t>
      </w:r>
    </w:p>
    <w:p w:rsidR="00D310B6" w:rsidRPr="004F2A13" w:rsidRDefault="00D310B6" w:rsidP="00D310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 xml:space="preserve">                        (дата)                                                                           (подпись)</w:t>
      </w:r>
    </w:p>
    <w:p w:rsidR="00D310B6" w:rsidRPr="004F2A13" w:rsidRDefault="00D310B6" w:rsidP="00D310B6">
      <w:pPr>
        <w:spacing w:after="0" w:line="240" w:lineRule="auto"/>
        <w:ind w:firstLine="1843"/>
        <w:rPr>
          <w:rFonts w:ascii="Times New Roman" w:hAnsi="Times New Roman" w:cs="Times New Roman"/>
          <w:sz w:val="24"/>
          <w:szCs w:val="24"/>
        </w:rPr>
      </w:pPr>
    </w:p>
    <w:p w:rsidR="00B659C0" w:rsidRPr="004F2A13" w:rsidRDefault="00B659C0" w:rsidP="00B659C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E778D" w:rsidRPr="004F2A13" w:rsidRDefault="006E778D">
      <w:pPr>
        <w:rPr>
          <w:rFonts w:ascii="Arial" w:hAnsi="Arial" w:cs="Arial"/>
          <w:b/>
          <w:sz w:val="24"/>
          <w:szCs w:val="24"/>
        </w:rPr>
      </w:pPr>
      <w:r w:rsidRPr="004F2A13">
        <w:rPr>
          <w:rFonts w:ascii="Arial" w:hAnsi="Arial" w:cs="Arial"/>
          <w:b/>
          <w:sz w:val="24"/>
          <w:szCs w:val="24"/>
        </w:rPr>
        <w:br w:type="page"/>
      </w:r>
    </w:p>
    <w:p w:rsidR="00533E3D" w:rsidRPr="006E778D" w:rsidRDefault="00F11A16" w:rsidP="0048796E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E778D">
        <w:rPr>
          <w:rFonts w:ascii="Times New Roman" w:hAnsi="Times New Roman" w:cs="Times New Roman"/>
          <w:b/>
          <w:sz w:val="24"/>
          <w:szCs w:val="24"/>
        </w:rPr>
        <w:lastRenderedPageBreak/>
        <w:t> </w:t>
      </w:r>
      <w:r w:rsidR="00E07FBE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№2 </w:t>
      </w:r>
      <w:r w:rsidRPr="006E778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6E778D" w:rsidRPr="006E778D" w:rsidRDefault="006E778D" w:rsidP="006E778D">
      <w:pPr>
        <w:tabs>
          <w:tab w:val="left" w:pos="2280"/>
          <w:tab w:val="left" w:pos="4140"/>
          <w:tab w:val="left" w:pos="57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778D" w:rsidRDefault="006E778D" w:rsidP="006E778D">
      <w:pPr>
        <w:tabs>
          <w:tab w:val="left" w:pos="2280"/>
          <w:tab w:val="left" w:pos="4140"/>
          <w:tab w:val="left" w:pos="57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Default="006E778D" w:rsidP="006E778D">
      <w:pPr>
        <w:tabs>
          <w:tab w:val="left" w:pos="2280"/>
          <w:tab w:val="left" w:pos="4140"/>
          <w:tab w:val="left" w:pos="57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Default="006E778D" w:rsidP="006E778D">
      <w:pPr>
        <w:tabs>
          <w:tab w:val="left" w:pos="2280"/>
          <w:tab w:val="left" w:pos="4140"/>
          <w:tab w:val="left" w:pos="57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Pr="004F2A13" w:rsidRDefault="00E07FBE" w:rsidP="004F2A13">
      <w:pPr>
        <w:tabs>
          <w:tab w:val="left" w:pos="2280"/>
          <w:tab w:val="left" w:pos="4140"/>
          <w:tab w:val="left" w:pos="5775"/>
        </w:tabs>
        <w:spacing w:after="0" w:line="36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="006E778D" w:rsidRPr="004F2A13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="006E778D" w:rsidRPr="004F2A13">
        <w:rPr>
          <w:rFonts w:ascii="Times New Roman" w:eastAsia="Times New Roman" w:hAnsi="Times New Roman" w:cs="Times New Roman"/>
          <w:sz w:val="24"/>
          <w:szCs w:val="24"/>
        </w:rPr>
        <w:tab/>
      </w:r>
      <w:r w:rsidR="006E778D" w:rsidRPr="004F2A1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6E778D" w:rsidRPr="004F2A13" w:rsidRDefault="006E778D" w:rsidP="004F2A13">
      <w:pPr>
        <w:tabs>
          <w:tab w:val="left" w:pos="4140"/>
          <w:tab w:val="left" w:pos="5040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4F2A13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Pr="004F2A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_______                     </w:t>
      </w:r>
      <w:r w:rsidRPr="004F2A1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___________ 20</w:t>
      </w:r>
      <w:r w:rsidRPr="004F2A13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 xml:space="preserve"> ___</w:t>
      </w:r>
      <w:r w:rsidRPr="004F2A13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778D" w:rsidRPr="004F2A13" w:rsidRDefault="006E778D" w:rsidP="004F2A13">
      <w:pPr>
        <w:spacing w:after="0" w:line="360" w:lineRule="exac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b/>
          <w:sz w:val="24"/>
          <w:szCs w:val="24"/>
        </w:rPr>
        <w:t>Об организации работы Консультационного центра</w:t>
      </w: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6E778D" w:rsidRPr="004F2A13" w:rsidRDefault="006E778D" w:rsidP="004F2A13">
      <w:pPr>
        <w:spacing w:after="0" w:line="360" w:lineRule="exact"/>
        <w:ind w:firstLine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4F2A13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 протоколом заседания конкурсной комиссии Министерства просвещения Российской Федерации по проведению конкурсных отборов юридических лиц на предоставление в 2021 году из федерального бюджета грантов в форме субсидий на реализацию проектов, обеспечивающих создание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</w:t>
      </w:r>
      <w:proofErr w:type="gramEnd"/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возраста, в том числе от 0 до 3 лет  ведомственной целевой программы «Развитие современных механизмов и технологий дошкольного и общего образования»  подпрограммы «Развитие дошкольного и общего образования»  государственной программы Российской Федерации «Развитие образования» от 13.06.2021 года № 5</w:t>
      </w:r>
    </w:p>
    <w:p w:rsidR="006E778D" w:rsidRPr="004F2A13" w:rsidRDefault="006E778D" w:rsidP="004F2A13">
      <w:pPr>
        <w:spacing w:after="0" w:line="36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2A13">
        <w:rPr>
          <w:rFonts w:ascii="Times New Roman" w:eastAsia="Calibri" w:hAnsi="Times New Roman" w:cs="Times New Roman"/>
          <w:b/>
          <w:sz w:val="24"/>
          <w:szCs w:val="24"/>
        </w:rPr>
        <w:t>ПРИКАЗЫВАЮ:</w:t>
      </w:r>
    </w:p>
    <w:p w:rsidR="006E778D" w:rsidRPr="004F2A13" w:rsidRDefault="006E778D" w:rsidP="004F2A13">
      <w:pPr>
        <w:tabs>
          <w:tab w:val="left" w:pos="0"/>
        </w:tabs>
        <w:spacing w:after="0" w:line="36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Утвердить положение о Консультационном центре 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образования, «Мы вместе». (Приложение № 1)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Утвердить план – график реализации мероприятий К</w:t>
      </w: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онсультационного центра 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 с использов</w:t>
      </w:r>
      <w:r w:rsidR="00CC5124">
        <w:rPr>
          <w:rFonts w:ascii="Times New Roman" w:eastAsia="Times New Roman" w:hAnsi="Times New Roman" w:cs="Times New Roman"/>
          <w:sz w:val="24"/>
          <w:szCs w:val="24"/>
        </w:rPr>
        <w:t xml:space="preserve">анием дистанционных технологий 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4F2A13">
        <w:rPr>
          <w:rFonts w:ascii="Times New Roman" w:eastAsia="Times New Roman" w:hAnsi="Times New Roman" w:cs="Times New Roman"/>
          <w:sz w:val="24"/>
          <w:szCs w:val="24"/>
        </w:rPr>
        <w:t>далее-КЦ</w:t>
      </w:r>
      <w:proofErr w:type="spellEnd"/>
      <w:r w:rsidRPr="004F2A13">
        <w:rPr>
          <w:rFonts w:ascii="Times New Roman" w:eastAsia="Times New Roman" w:hAnsi="Times New Roman" w:cs="Times New Roman"/>
          <w:sz w:val="24"/>
          <w:szCs w:val="24"/>
        </w:rPr>
        <w:t>) (приложение № 2)</w:t>
      </w:r>
      <w:r w:rsidRPr="004F2A13">
        <w:rPr>
          <w:rFonts w:ascii="Times New Roman" w:hAnsi="Times New Roman" w:cs="Times New Roman"/>
          <w:sz w:val="24"/>
          <w:szCs w:val="24"/>
        </w:rPr>
        <w:t>.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Утвердить график работы КЦ Учреждения на 2021/2022учебный год (Приложение 3).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  <w:tab w:val="left" w:pos="709"/>
        </w:tabs>
        <w:spacing w:after="0" w:line="3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Утвердить положение по определению уровня индивидуального развития детей по результатам методической, психолого-педагогической, диагностической помощи, оказанной в консультационном центре «Мы вместе!» (Приложение №4)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  <w:tab w:val="left" w:pos="709"/>
        </w:tabs>
        <w:spacing w:after="0" w:line="360" w:lineRule="exact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 xml:space="preserve">Утвердит штатное расписание КЦ </w:t>
      </w:r>
      <w:r w:rsidR="00CC5124">
        <w:rPr>
          <w:rFonts w:ascii="Times New Roman" w:hAnsi="Times New Roman" w:cs="Times New Roman"/>
          <w:sz w:val="24"/>
          <w:szCs w:val="24"/>
        </w:rPr>
        <w:t xml:space="preserve"> </w:t>
      </w:r>
      <w:r w:rsidRPr="004F2A13">
        <w:rPr>
          <w:rFonts w:ascii="Times New Roman" w:hAnsi="Times New Roman" w:cs="Times New Roman"/>
          <w:sz w:val="24"/>
          <w:szCs w:val="24"/>
        </w:rPr>
        <w:t>(Приложение №5)</w:t>
      </w:r>
    </w:p>
    <w:p w:rsidR="006E778D" w:rsidRPr="004F2A13" w:rsidRDefault="006E778D" w:rsidP="004F2A13">
      <w:pPr>
        <w:pStyle w:val="ae"/>
        <w:numPr>
          <w:ilvl w:val="0"/>
          <w:numId w:val="25"/>
        </w:numPr>
        <w:tabs>
          <w:tab w:val="left" w:pos="0"/>
          <w:tab w:val="left" w:pos="284"/>
          <w:tab w:val="left" w:pos="709"/>
        </w:tabs>
        <w:spacing w:line="360" w:lineRule="exact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F2A13">
        <w:rPr>
          <w:rFonts w:ascii="Times New Roman" w:hAnsi="Times New Roman"/>
          <w:sz w:val="24"/>
          <w:szCs w:val="24"/>
        </w:rPr>
        <w:t>Консультанту КЦ (ФИО)</w:t>
      </w:r>
      <w:proofErr w:type="gramStart"/>
      <w:r w:rsidRPr="004F2A13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4F2A13">
        <w:rPr>
          <w:rFonts w:ascii="Times New Roman" w:hAnsi="Times New Roman"/>
          <w:sz w:val="24"/>
          <w:szCs w:val="24"/>
        </w:rPr>
        <w:t xml:space="preserve"> разместить план-график мероприятий и режим  работы КЦ на информационном стенде КЦ и в разделе «Консультационный центр «Мы вместе» на странички Муниципального бюджетного дошкольного образовательного учреждения «Высокогорский детский сад «Сандугач» Высокогорского муниципального района </w:t>
      </w:r>
      <w:r w:rsidRPr="004F2A13">
        <w:rPr>
          <w:rFonts w:ascii="Times New Roman" w:hAnsi="Times New Roman"/>
          <w:sz w:val="24"/>
          <w:szCs w:val="24"/>
        </w:rPr>
        <w:lastRenderedPageBreak/>
        <w:t xml:space="preserve">Республики Татарстан </w:t>
      </w:r>
      <w:hyperlink r:id="rId9" w:history="1"/>
      <w:r w:rsidR="00CC5124">
        <w:t xml:space="preserve"> (Ссылка) </w:t>
      </w:r>
      <w:r w:rsidRPr="004F2A13">
        <w:rPr>
          <w:rFonts w:ascii="Times New Roman" w:hAnsi="Times New Roman"/>
          <w:sz w:val="24"/>
          <w:szCs w:val="24"/>
        </w:rPr>
        <w:t>Государственной информационной системы «Электронной образование Республики Татарстан.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Консультантам КЦ в своей деятельности руководствовать положением о К</w:t>
      </w: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онсультационном центре 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</w:t>
      </w:r>
    </w:p>
    <w:p w:rsidR="006E778D" w:rsidRPr="004F2A13" w:rsidRDefault="006E778D" w:rsidP="004F2A13">
      <w:pPr>
        <w:pStyle w:val="a9"/>
        <w:numPr>
          <w:ilvl w:val="0"/>
          <w:numId w:val="25"/>
        </w:numPr>
        <w:tabs>
          <w:tab w:val="left" w:pos="0"/>
          <w:tab w:val="left" w:pos="284"/>
        </w:tabs>
        <w:spacing w:after="0" w:line="360" w:lineRule="exact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4F2A13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4F2A13" w:rsidRDefault="006E778D" w:rsidP="004F2A13">
      <w:pPr>
        <w:spacing w:after="0" w:line="360" w:lineRule="exact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4F2A13">
        <w:rPr>
          <w:rFonts w:ascii="Times New Roman" w:eastAsia="Calibri" w:hAnsi="Times New Roman" w:cs="Times New Roman"/>
          <w:noProof/>
          <w:sz w:val="24"/>
          <w:szCs w:val="24"/>
        </w:rPr>
        <w:t>Заведующий                                                                            ____________________</w:t>
      </w: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4F2A13">
      <w:pPr>
        <w:tabs>
          <w:tab w:val="left" w:pos="5026"/>
        </w:tabs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  <w:tab w:val="left" w:pos="6495"/>
        </w:tabs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  <w:r w:rsidRPr="004F2A13">
        <w:rPr>
          <w:rFonts w:ascii="Times New Roman" w:eastAsia="Calibri" w:hAnsi="Times New Roman" w:cs="Times New Roman"/>
          <w:noProof/>
          <w:sz w:val="24"/>
          <w:szCs w:val="24"/>
        </w:rPr>
        <w:t>Приложение № 1 к приказу</w:t>
      </w:r>
    </w:p>
    <w:p w:rsidR="006E778D" w:rsidRPr="004F2A13" w:rsidRDefault="006E778D" w:rsidP="004F2A13">
      <w:pPr>
        <w:spacing w:after="0" w:line="320" w:lineRule="exact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b/>
          <w:sz w:val="24"/>
          <w:szCs w:val="24"/>
        </w:rPr>
        <w:t>Положение о Консультационном центре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 «Мы вместе»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1.Общие положения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   1.1.Настоящее положение, разработано в соответствии с Федеральным законом от 29.12.2012 № 273-ФЗ «Об образовании в Российской Федерации»,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от 17 октября 2013 года № 1155.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    1.2.Положение регламентирует деятельность Консультационного центра</w:t>
      </w: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оказанию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 с использованием дистанционных технологий (далее – КЦ)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2.</w:t>
      </w:r>
      <w:r w:rsidRPr="004F2A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Цели, задачи и принципы работы КЦ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</w:rPr>
        <w:t>    2.1.</w:t>
      </w: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 КЦ Учреждения создается с целью повышения доступности и качества дошкольного образования через развитие вариативных форм дошкольного образования и совершенствования методической, психолого-педагогической, диагностической и консультативной помощи родителям </w:t>
      </w: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(законным представителям) с детьми дошкольного возраста с</w:t>
      </w:r>
      <w:r w:rsidR="00CC51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использованием дистанционных технологий.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</w:rPr>
        <w:t xml:space="preserve">     2.2</w:t>
      </w:r>
      <w:r w:rsidRPr="004F2A13">
        <w:rPr>
          <w:rFonts w:ascii="Times New Roman" w:eastAsia="Calibri" w:hAnsi="Times New Roman" w:cs="Times New Roman"/>
          <w:sz w:val="24"/>
          <w:szCs w:val="24"/>
        </w:rPr>
        <w:t>. Основные задачи КЦ: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обеспечение единства и преемственности семейного и дошкольного воспитания;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повышение педагогической компетентности родителей (законных представителей), воспитывающих детей дошкольного возраста в форме семейного образования, в том числе детей с ограниченными возможностями здоровья;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lastRenderedPageBreak/>
        <w:t>- поддержка всестороннего развития личности детей, не посещающих дошкольные образовательные учреждения;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выравнивание стартовых возможностей детей, не посещающих Учреждения,  при поступлении в школу.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распространение лучших педагогических практик в рамках сетевого взаимодействия по оказанию консультативной помощи родителям;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диагностика особенностей развития интеллектуальной, эмоциональной и волевой сфер детей;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– 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2.3.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Функционирование  КЦ основывается на следующих подходах: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-     доступность оказания услуг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-    открытость и прозрачность услуг для потребителей и общества в целом;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- непрерывность и длительность консультативной помощи с предоставлением необходимых услуг в режиме сопровождения ребенка и семьи;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- активное сотрудничество с семьей – в ходе методической, психолого-педагогической, диагностической и консультативной деятельности специалистов КЦ, родители осваивают способы развивающего взаимодействия с ребенком, а также создают в соответствии с рекомендациями сотрудников КЦ необходимую предметно-развивающую среду для ребенка;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- формирование инфраструктуры образовательной сферы на основе интеграции  интересов образовательных организаций,  социальных партнеров.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3.Организация деятельности КЦ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  </w:t>
      </w:r>
      <w:r w:rsidRPr="004F2A13">
        <w:rPr>
          <w:rFonts w:ascii="Times New Roman" w:eastAsia="Calibri" w:hAnsi="Times New Roman" w:cs="Times New Roman"/>
          <w:bCs/>
          <w:sz w:val="24"/>
          <w:szCs w:val="24"/>
        </w:rPr>
        <w:t>3.1.</w:t>
      </w: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 КЦ на базе Учреждения открывается на основании приказа </w:t>
      </w:r>
      <w:proofErr w:type="gramStart"/>
      <w:r w:rsidRPr="004F2A13">
        <w:rPr>
          <w:rFonts w:ascii="Times New Roman" w:eastAsia="Calibri" w:hAnsi="Times New Roman" w:cs="Times New Roman"/>
          <w:sz w:val="24"/>
          <w:szCs w:val="24"/>
        </w:rPr>
        <w:t>заведующего Учреждения</w:t>
      </w:r>
      <w:proofErr w:type="gramEnd"/>
      <w:r w:rsidRPr="004F2A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</w:rPr>
        <w:t xml:space="preserve">  3.2.</w:t>
      </w:r>
      <w:r w:rsidRPr="004F2A13">
        <w:rPr>
          <w:rFonts w:ascii="Times New Roman" w:eastAsia="Calibri" w:hAnsi="Times New Roman" w:cs="Times New Roman"/>
          <w:sz w:val="24"/>
          <w:szCs w:val="24"/>
        </w:rPr>
        <w:t> Управление и руководство организацией деятельности КЦ осуществляется в соответствии с настоящим Положением.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</w:rPr>
        <w:t xml:space="preserve">  3.3.</w:t>
      </w:r>
      <w:r w:rsidRPr="004F2A13">
        <w:rPr>
          <w:rFonts w:ascii="Times New Roman" w:eastAsia="Calibri" w:hAnsi="Times New Roman" w:cs="Times New Roman"/>
          <w:sz w:val="24"/>
          <w:szCs w:val="24"/>
        </w:rPr>
        <w:t> Деятельность КЦ осуществляется в помещении Учреждении.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</w:rPr>
        <w:t xml:space="preserve">  3.4</w:t>
      </w:r>
      <w:r w:rsidRPr="004F2A13">
        <w:rPr>
          <w:rFonts w:ascii="Times New Roman" w:eastAsia="Calibri" w:hAnsi="Times New Roman" w:cs="Times New Roman"/>
          <w:sz w:val="24"/>
          <w:szCs w:val="24"/>
        </w:rPr>
        <w:t xml:space="preserve">. Общее руководство КЦ возлагается на заведующего Учреждением.  </w:t>
      </w:r>
      <w:proofErr w:type="gramStart"/>
      <w:r w:rsidRPr="004F2A13">
        <w:rPr>
          <w:rFonts w:ascii="Times New Roman" w:eastAsia="Calibri" w:hAnsi="Times New Roman" w:cs="Times New Roman"/>
          <w:sz w:val="24"/>
          <w:szCs w:val="24"/>
        </w:rPr>
        <w:t>Заведующий Учреждения</w:t>
      </w:r>
      <w:proofErr w:type="gramEnd"/>
      <w:r w:rsidRPr="004F2A1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обеспечивает работу КЦ в соответствии с графиком и планом работы;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определяет функциональные обязанности и режим работы специалистов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обеспечивает дополнительное информирование населения о графике работы КЦ.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заключает договора с сетевыми партнерами.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3.5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 КЦ работает два раза в неделю, согласно расписанию, утвержденному заведующим Учреждением, и строится на основе интеграции деятельности специалистов.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3.6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 Возможна организация внеплановых мероприятий по запросам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3.7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4F2A13">
        <w:rPr>
          <w:rFonts w:ascii="Times New Roman" w:eastAsia="Times New Roman" w:hAnsi="Times New Roman" w:cs="Times New Roman"/>
          <w:sz w:val="24"/>
          <w:szCs w:val="24"/>
        </w:rPr>
        <w:t>Помощь   родителям (законным   представителям) в КЦ предоставляется при личном обращении одного из родителей (законных представителей) или заочному обращению (по телефонному звонку, письменному обращению или обращению, поступившему из информационной системы общего пользования.</w:t>
      </w:r>
      <w:proofErr w:type="gramEnd"/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 3.8.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В письменном заявлении указываются: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lastRenderedPageBreak/>
        <w:t> - фамилия, имя, отчество родителей (законных представителей);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  изложение вопроса по существу;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  фамилия, имя, отчество, дата рождения ребенка дошкольного возраста;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 почтовый адрес, контактный телефон заявителя;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личная подпись заявителя и дата обращения.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3.9.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Организация консультативной и психолого-педагогической помощи родителям (законным представителям) детей  строится на основе их взаимодействия с педагогами КЦ.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3.10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.Количество специалистов, привлекаемых к психолого-педагогической работе в КЦ, определяется исходя из кадрового состава Учреждения: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старший воспитатель;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учитель-логопед;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педагог-психолог;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социальный педагог;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воспитатели;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3.11.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Для работы с детьми и родителями (законными представителями) используется учебно-материальная база Учреждения и оборудование, приобретенное на средства Гранта.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3.12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 КЦ Учреждения осуществляет взаимодействие с социальными партнерами</w:t>
      </w:r>
      <w:r w:rsidRPr="004F2A13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Федеральное государственное автономное образовательное учреждение высшего образования «Казанский (Приволжский) федеральный университет»;</w:t>
      </w:r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Государственное автономное профессиональное образовательное учреждение «Казанский педагогический колледж»;</w:t>
      </w:r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автономное учреждение дополнительного образования Дом детского творчества «</w:t>
      </w:r>
      <w:proofErr w:type="spellStart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Балкыш</w:t>
      </w:r>
      <w:proofErr w:type="spellEnd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» Высокогорского муниципальн</w:t>
      </w:r>
      <w:r w:rsidR="00CC512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ого района Республики </w:t>
      </w:r>
      <w:proofErr w:type="spellStart"/>
      <w:r w:rsidR="00CC5124">
        <w:rPr>
          <w:rFonts w:ascii="Times New Roman" w:eastAsia="Calibri" w:hAnsi="Times New Roman" w:cs="Times New Roman"/>
          <w:sz w:val="24"/>
          <w:szCs w:val="24"/>
          <w:lang w:eastAsia="en-US"/>
        </w:rPr>
        <w:t>Татарста</w:t>
      </w:r>
      <w:proofErr w:type="spellEnd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Муниципальное бюджетное учреждение дополнительного образования «Центр внешкольной работы «</w:t>
      </w:r>
      <w:proofErr w:type="spellStart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Тулпар</w:t>
      </w:r>
      <w:proofErr w:type="spellEnd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» Высокогорского муниципального района Республики Татарстан</w:t>
      </w:r>
      <w:proofErr w:type="gramStart"/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>Структурное подразделение муниципального казенного учреждения «Отдел образования исполнительного комитета Высокогорского муниципального района Республики Татарстан» - «муниципальная психолого-педагогическая служба»;</w:t>
      </w:r>
    </w:p>
    <w:p w:rsidR="006E778D" w:rsidRPr="004F2A13" w:rsidRDefault="006E778D" w:rsidP="004F2A13">
      <w:pPr>
        <w:numPr>
          <w:ilvl w:val="0"/>
          <w:numId w:val="26"/>
        </w:num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Муниципальное  бюджетное  общеобразовательное учреждение  «</w:t>
      </w:r>
      <w:proofErr w:type="spellStart"/>
      <w:r w:rsidRPr="004F2A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Высокогорская</w:t>
      </w:r>
      <w:proofErr w:type="spellEnd"/>
      <w:r w:rsidRPr="004F2A13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средняя общеобразовательная школа №4» Высокогорского муниципального района Республики Татарстан». 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3.13.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Информация о порядке работы КЦ проводится в форме устного и письменного информирования родителей (законных представителей) путем размещения информации на стенде Учреждения, на</w:t>
      </w:r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страничке Учреждения </w:t>
      </w:r>
      <w:hyperlink r:id="rId10" w:history="1">
        <w:r w:rsidRPr="004F2A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https://edu.tatar.ru/v_gora/page2024081.htm</w:t>
        </w:r>
      </w:hyperlink>
      <w:r w:rsidRPr="004F2A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ГИС «Электронной образование Республики Татарстан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3.14.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Результативность работы КЦ определяется отзывами родителей (законных представителей), данными статистической отчётности целевых показателей работы КЦ. 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3.15.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За получение консультативных услуг плата с родителей (законных представителей) не взимается</w:t>
      </w: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F2A13" w:rsidRDefault="004F2A13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bCs/>
          <w:sz w:val="24"/>
          <w:szCs w:val="24"/>
        </w:rPr>
        <w:t>4.Основные виды формы работы КЦ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lastRenderedPageBreak/>
        <w:t> </w:t>
      </w:r>
      <w:r w:rsidRPr="004F2A1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4.1</w:t>
      </w: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t>.Основными видами деятельности КЦ являются: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t>- просвещение родителей (законных представителей) – информирование родителей, направленное на предотвращение возникающих семейных проблем, повышение психолого-педагогического уровня и формирование педагогической культуры родителей 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t>- диагностика развития ребенка – психолого-педагогическое и логопедическое изучение (при наличии условий) ребенка, определение индивидуальных особенностей и склонностей личности,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 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color w:val="222222"/>
          <w:sz w:val="24"/>
          <w:szCs w:val="24"/>
        </w:rPr>
        <w:t>- консультирование (психологическое, социальное, педагогическое) информирование родителей о физиологических и психологических особенностях развития их ребенка, основных направлениях воспитательных воздействий, преодолении кризисных ситуаций.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4.2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 Содержание и формы работы с родителями (законными представителями) в КЦ: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 4.3.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Психолого-педагогическое просвещение родителей (законных представителей) – организуется в форме лекториев, теоретических и практических семинаров, совместных занятий с родителями и их детьми в виде тренингов, с целью обучения способам взаимодействия с ребенком.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4.4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.Диагностика развития ребенка – 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4.5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.Консультирование родителей (законных представителей) осуществляется непосредственно в КЦ в форме индивидуальных, подгрупповых и групповых консультаций по запросу родителей (законных представителей), возможно заочное консультирование, по следующим вопросам: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-социализация детей дошкольного возраста, не посещающих образовательные учреждения;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-возрастные, психофизиологические особенности детей дошкольного возраста;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-развитие речи и речевого аппарата дошкольников;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-профилактика различных отклонений в физическом, психическом и социальном развитии детей дошкольного возраста, не посещающих образовательные учреждения;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-развитие музыкальных способностей;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-организация игровой деятельности, развитие и обучение детей в игре;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-организация питания детей;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-создание условий для закаливания и оздоровления детей;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-готовность к обучению в школе;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-социальная защита детей из различных категорий семей.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bCs/>
          <w:sz w:val="24"/>
          <w:szCs w:val="24"/>
        </w:rPr>
        <w:t>5.Права и обязанности сторон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5.1.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 Родители (законные представители) имеют право </w:t>
      </w:r>
      <w:proofErr w:type="gramStart"/>
      <w:r w:rsidRPr="004F2A1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F2A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получение квалифицированной консультативной помощи по вопросам воспитания, психофизического развития детей, индивидуальных возможностей детей, на высказывание собственного мнения и обмен опытом воспитания детей со специалистом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lastRenderedPageBreak/>
        <w:t>-высказывание пожеланий на тему консультаций.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 xml:space="preserve"> 5.2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. КЦ имеет право </w:t>
      </w:r>
      <w:proofErr w:type="gramStart"/>
      <w:r w:rsidRPr="004F2A13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4F2A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-внесение корректировок в план работы КЦ с учетом интересов и потребностей родителей (законных представителей);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-на предоставление квалифицированной консультативной и практической помощи родителям (законным представителям).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5.3.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 xml:space="preserve"> Специалисты, оказывающие консультативную помощь несут ответственность </w:t>
      </w:r>
      <w:proofErr w:type="gramStart"/>
      <w:r w:rsidRPr="004F2A1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4F2A1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компетентность и профессионализм;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за обоснованность и эффективность рекомендаций;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- ведение документации, сохранность и конфиденциальность информации.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E778D" w:rsidRPr="004F2A13" w:rsidRDefault="006E778D" w:rsidP="004F2A13">
      <w:pPr>
        <w:spacing w:after="0" w:line="32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/>
          <w:bCs/>
          <w:sz w:val="24"/>
          <w:szCs w:val="24"/>
        </w:rPr>
        <w:t>6.Документация КЦ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 6.1.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Ведение документации КЦ выделяется в отдельное делопроизводство.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A13">
        <w:rPr>
          <w:rFonts w:ascii="Times New Roman" w:eastAsia="Times New Roman" w:hAnsi="Times New Roman" w:cs="Times New Roman"/>
          <w:bCs/>
          <w:sz w:val="24"/>
          <w:szCs w:val="24"/>
        </w:rPr>
        <w:t>6.2.</w:t>
      </w:r>
      <w:r w:rsidRPr="004F2A13">
        <w:rPr>
          <w:rFonts w:ascii="Times New Roman" w:eastAsia="Times New Roman" w:hAnsi="Times New Roman" w:cs="Times New Roman"/>
          <w:sz w:val="24"/>
          <w:szCs w:val="24"/>
        </w:rPr>
        <w:t> Перечень документации КЦ: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приказ Учреждения о создании КЦ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положение о функционировании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план работы КЦ (в течение учебного года по запросу родителей (законных представителей) в документ могут вноситься изменения);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график работы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журнал учета обращений родителей (законных представителей) в КЦ;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F2A13">
        <w:rPr>
          <w:rFonts w:ascii="Times New Roman" w:eastAsia="Calibri" w:hAnsi="Times New Roman" w:cs="Times New Roman"/>
          <w:sz w:val="24"/>
          <w:szCs w:val="24"/>
        </w:rPr>
        <w:t>- банк данных детей, не охваченных дошкольным образованием.</w:t>
      </w:r>
    </w:p>
    <w:p w:rsidR="006E778D" w:rsidRPr="004F2A13" w:rsidRDefault="006E778D" w:rsidP="004F2A13">
      <w:pPr>
        <w:spacing w:after="0" w:line="320" w:lineRule="exact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4F2A13" w:rsidRDefault="004F2A13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C5124" w:rsidRDefault="00CC5124">
      <w:pPr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br w:type="page"/>
      </w:r>
    </w:p>
    <w:p w:rsidR="004F2A13" w:rsidRDefault="004F2A13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4F2A13" w:rsidRPr="00FE7D86" w:rsidRDefault="004F2A13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Приложение 2</w:t>
      </w:r>
      <w:r w:rsidRPr="006E778D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noProof/>
          <w:sz w:val="24"/>
          <w:szCs w:val="24"/>
        </w:rPr>
        <w:t>к приказу</w:t>
      </w:r>
    </w:p>
    <w:p w:rsidR="006E778D" w:rsidRDefault="006E778D" w:rsidP="006E778D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6E778D" w:rsidRPr="00A9709A" w:rsidRDefault="006E778D" w:rsidP="006E778D">
      <w:pPr>
        <w:tabs>
          <w:tab w:val="left" w:pos="50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0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A970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график мероприятий по реализации проекта  </w:t>
      </w:r>
    </w:p>
    <w:p w:rsidR="006E778D" w:rsidRPr="00A9709A" w:rsidRDefault="006E778D" w:rsidP="006E778D">
      <w:pPr>
        <w:tabs>
          <w:tab w:val="left" w:pos="50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0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Консультационного центра </w:t>
      </w:r>
      <w:r w:rsidRPr="00A9709A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</w:rPr>
        <w:t>«МЫ ВМЕСТЕ»</w:t>
      </w:r>
    </w:p>
    <w:p w:rsidR="006E778D" w:rsidRPr="00A9709A" w:rsidRDefault="006E778D" w:rsidP="006E778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0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2021 учебный год</w:t>
      </w:r>
    </w:p>
    <w:p w:rsidR="006E778D" w:rsidRPr="00A9709A" w:rsidRDefault="006E778D" w:rsidP="006E778D">
      <w:pPr>
        <w:pStyle w:val="ae"/>
        <w:ind w:left="1350" w:hanging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-856" w:type="dxa"/>
        <w:tblLayout w:type="fixed"/>
        <w:tblLook w:val="04A0"/>
      </w:tblPr>
      <w:tblGrid>
        <w:gridCol w:w="567"/>
        <w:gridCol w:w="5500"/>
        <w:gridCol w:w="567"/>
        <w:gridCol w:w="29"/>
        <w:gridCol w:w="1389"/>
        <w:gridCol w:w="283"/>
        <w:gridCol w:w="29"/>
        <w:gridCol w:w="1837"/>
      </w:tblGrid>
      <w:tr w:rsidR="006E778D" w:rsidRPr="00A9709A" w:rsidTr="006E778D">
        <w:trPr>
          <w:trHeight w:val="7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№</w:t>
            </w:r>
          </w:p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A9709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9709A">
              <w:rPr>
                <w:b/>
                <w:sz w:val="24"/>
                <w:szCs w:val="24"/>
              </w:rPr>
              <w:t>/</w:t>
            </w:r>
            <w:proofErr w:type="spellStart"/>
            <w:r w:rsidRPr="00A9709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Перечень работ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Дата проведения работ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6E778D" w:rsidRPr="00A9709A" w:rsidTr="006E778D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A9709A">
              <w:rPr>
                <w:b/>
                <w:i/>
                <w:sz w:val="24"/>
                <w:szCs w:val="24"/>
              </w:rPr>
              <w:t>Организационно-методическое сопровождение функционирования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1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Разработка нормативно-правовой и организационной методической базы, регламентирующей функционирование Консультационного центра: 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Приказа «О формировании рабочей группы по реализации проекта, обеспечивающего создание КЦ по оказанию  методической, психолого-педагогической, диагностической и консультативной помощи без взимания платы родителям (законным представителям) с детьми дошкольного возраста без взимания платы с использованием дистанционных технологий».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Приказ «Об утверждении Плана-графика реализации мероприятий».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Приказ «Об утверждении положения об условиях оплаты труда работников, консультационного центра «Мы вместе»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 Август  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руководитель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2.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Материально-технической оснащение базы КЦ:</w:t>
            </w:r>
          </w:p>
          <w:p w:rsidR="006E778D" w:rsidRPr="00A9709A" w:rsidRDefault="006E778D" w:rsidP="006E778D">
            <w:pPr>
              <w:numPr>
                <w:ilvl w:val="0"/>
                <w:numId w:val="17"/>
              </w:numPr>
              <w:tabs>
                <w:tab w:val="left" w:pos="495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Оборудование для организации дистанционной службы;</w:t>
            </w:r>
          </w:p>
          <w:p w:rsidR="006E778D" w:rsidRPr="00A9709A" w:rsidRDefault="006E778D" w:rsidP="006E778D">
            <w:pPr>
              <w:numPr>
                <w:ilvl w:val="0"/>
                <w:numId w:val="17"/>
              </w:numPr>
              <w:tabs>
                <w:tab w:val="left" w:pos="495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Оборудование для индивидуальных и подгрупповых занятий.</w:t>
            </w:r>
          </w:p>
          <w:p w:rsidR="006E778D" w:rsidRPr="00A9709A" w:rsidRDefault="006E778D" w:rsidP="006E778D">
            <w:pPr>
              <w:numPr>
                <w:ilvl w:val="0"/>
                <w:numId w:val="17"/>
              </w:numPr>
              <w:tabs>
                <w:tab w:val="left" w:pos="495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Учебно-методическое обеспечение;</w:t>
            </w:r>
          </w:p>
          <w:p w:rsidR="006E778D" w:rsidRPr="00A9709A" w:rsidRDefault="006E778D" w:rsidP="006E778D">
            <w:pPr>
              <w:numPr>
                <w:ilvl w:val="0"/>
                <w:numId w:val="17"/>
              </w:numPr>
              <w:tabs>
                <w:tab w:val="left" w:pos="495"/>
              </w:tabs>
              <w:ind w:left="0" w:firstLine="0"/>
              <w:contextualSpacing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Оборудование для проведения консультаций, </w:t>
            </w:r>
            <w:proofErr w:type="spellStart"/>
            <w:r w:rsidRPr="00A9709A">
              <w:rPr>
                <w:sz w:val="24"/>
                <w:szCs w:val="24"/>
              </w:rPr>
              <w:t>вебинаров</w:t>
            </w:r>
            <w:proofErr w:type="spellEnd"/>
            <w:r w:rsidRPr="00A9709A">
              <w:rPr>
                <w:sz w:val="24"/>
                <w:szCs w:val="24"/>
              </w:rPr>
              <w:t>, конференций.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До декабря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руководитель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3.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Проведение диагностики детей дошкольного возраста (исходя из запросов родителей)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5.</w:t>
            </w:r>
          </w:p>
        </w:tc>
        <w:tc>
          <w:tcPr>
            <w:tcW w:w="6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Годовой отчет о результативности 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руководитель КЦ</w:t>
            </w:r>
            <w:r>
              <w:rPr>
                <w:sz w:val="24"/>
                <w:szCs w:val="24"/>
              </w:rPr>
              <w:t xml:space="preserve">, </w:t>
            </w:r>
            <w:r w:rsidRPr="00A9709A">
              <w:rPr>
                <w:sz w:val="24"/>
                <w:szCs w:val="24"/>
              </w:rPr>
              <w:t>консультант КЦ</w:t>
            </w:r>
          </w:p>
        </w:tc>
      </w:tr>
      <w:tr w:rsidR="006E778D" w:rsidRPr="00A9709A" w:rsidTr="006E778D"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b/>
                <w:i/>
                <w:sz w:val="24"/>
                <w:szCs w:val="24"/>
              </w:rPr>
              <w:t>Работа по взаимодействию с родителями по вопросам развития ребенка</w:t>
            </w:r>
          </w:p>
        </w:tc>
      </w:tr>
      <w:tr w:rsidR="006E778D" w:rsidRPr="00A9709A" w:rsidTr="004F2A13">
        <w:trPr>
          <w:trHeight w:val="1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5.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Мероприятия рекламного значения о деятельности Консультационного центра:</w:t>
            </w:r>
          </w:p>
          <w:p w:rsidR="006E778D" w:rsidRPr="00A9709A" w:rsidRDefault="006E778D" w:rsidP="006E778D">
            <w:pPr>
              <w:numPr>
                <w:ilvl w:val="0"/>
                <w:numId w:val="18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Дополнение страничку на официальном сайте Учреждения, в </w:t>
            </w:r>
            <w:proofErr w:type="spellStart"/>
            <w:r w:rsidRPr="00A9709A">
              <w:rPr>
                <w:sz w:val="24"/>
                <w:szCs w:val="24"/>
              </w:rPr>
              <w:t>инстограм</w:t>
            </w:r>
            <w:proofErr w:type="spellEnd"/>
            <w:r w:rsidRPr="00A9709A">
              <w:rPr>
                <w:sz w:val="24"/>
                <w:szCs w:val="24"/>
              </w:rPr>
              <w:t>, распространение буклетов и объявлений  (в количестве 150 шт.)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Август 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4F2A13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Индивидуальное консультирование исходя из запросов родителей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Еженедельно 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по графику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 Консультанты КЦ</w:t>
            </w:r>
          </w:p>
        </w:tc>
      </w:tr>
      <w:tr w:rsidR="006E778D" w:rsidRPr="00A9709A" w:rsidTr="004F2A13">
        <w:trPr>
          <w:trHeight w:val="7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7.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Виртуальный консультативный центр на сайте Учреждения (вопрос-ответ)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По запросу родителей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4F2A13">
        <w:trPr>
          <w:trHeight w:val="11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8.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Разработка методических материалов для проведения  теоретических и практических занятий с родителями (законными предстателями) детей дошкольного возраста, обеспечивающих получение детьми дошкольного образования в форме семейного </w:t>
            </w:r>
            <w:proofErr w:type="gramStart"/>
            <w:r w:rsidRPr="00A9709A">
              <w:rPr>
                <w:sz w:val="24"/>
                <w:szCs w:val="24"/>
              </w:rPr>
              <w:t>образования</w:t>
            </w:r>
            <w:proofErr w:type="gramEnd"/>
            <w:r w:rsidRPr="00A9709A">
              <w:rPr>
                <w:sz w:val="24"/>
                <w:szCs w:val="24"/>
              </w:rPr>
              <w:t xml:space="preserve"> как в очной так и дистанционной форме: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1.Видео консультации</w:t>
            </w:r>
            <w:r w:rsidRPr="00A9709A">
              <w:rPr>
                <w:sz w:val="24"/>
                <w:szCs w:val="24"/>
              </w:rPr>
              <w:t xml:space="preserve"> для родителей:</w:t>
            </w:r>
          </w:p>
          <w:p w:rsidR="006E778D" w:rsidRPr="00A9709A" w:rsidRDefault="006E778D" w:rsidP="006E778D">
            <w:pPr>
              <w:numPr>
                <w:ilvl w:val="0"/>
                <w:numId w:val="19"/>
              </w:numPr>
              <w:tabs>
                <w:tab w:val="left" w:pos="289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Практические советы для родителей «Игры для развития фонематического слуха»,</w:t>
            </w:r>
          </w:p>
          <w:p w:rsidR="006E778D" w:rsidRPr="00A9709A" w:rsidRDefault="006E778D" w:rsidP="006E778D">
            <w:pPr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«Как подготовить ребенка к школе»,</w:t>
            </w:r>
          </w:p>
          <w:p w:rsidR="006E778D" w:rsidRPr="00A9709A" w:rsidRDefault="006E778D" w:rsidP="006E778D">
            <w:pPr>
              <w:numPr>
                <w:ilvl w:val="0"/>
                <w:numId w:val="20"/>
              </w:numPr>
              <w:tabs>
                <w:tab w:val="left" w:pos="289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«Секреты общения с ребенком в семье».</w:t>
            </w:r>
          </w:p>
          <w:p w:rsidR="006E778D" w:rsidRPr="00A9709A" w:rsidRDefault="006E778D" w:rsidP="006E778D">
            <w:pPr>
              <w:contextualSpacing/>
              <w:jc w:val="both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2.Семинар практикум «</w:t>
            </w:r>
            <w:proofErr w:type="spellStart"/>
            <w:r w:rsidRPr="00A9709A">
              <w:rPr>
                <w:b/>
                <w:sz w:val="24"/>
                <w:szCs w:val="24"/>
              </w:rPr>
              <w:t>ИгроМир</w:t>
            </w:r>
            <w:proofErr w:type="spellEnd"/>
            <w:r w:rsidRPr="00A9709A">
              <w:rPr>
                <w:b/>
                <w:sz w:val="24"/>
                <w:szCs w:val="24"/>
              </w:rPr>
              <w:t xml:space="preserve">» </w:t>
            </w:r>
            <w:r w:rsidRPr="00A9709A">
              <w:rPr>
                <w:sz w:val="24"/>
                <w:szCs w:val="24"/>
              </w:rPr>
              <w:t>для родителей</w:t>
            </w:r>
            <w:r w:rsidRPr="00A9709A">
              <w:rPr>
                <w:b/>
                <w:sz w:val="24"/>
                <w:szCs w:val="24"/>
              </w:rPr>
              <w:t xml:space="preserve">: 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Выступления: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4"/>
              </w:numPr>
              <w:ind w:left="289" w:hanging="289"/>
              <w:jc w:val="both"/>
              <w:rPr>
                <w:rFonts w:eastAsia="Calibri"/>
                <w:sz w:val="24"/>
                <w:szCs w:val="24"/>
              </w:rPr>
            </w:pPr>
            <w:r w:rsidRPr="00A9709A">
              <w:rPr>
                <w:rFonts w:eastAsia="Calibri"/>
                <w:sz w:val="24"/>
                <w:szCs w:val="24"/>
              </w:rPr>
              <w:t>«Игра  как эффективное средство развития ребенка»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4"/>
              </w:numPr>
              <w:ind w:left="289" w:hanging="289"/>
              <w:jc w:val="both"/>
              <w:rPr>
                <w:rFonts w:eastAsia="Calibri"/>
                <w:sz w:val="24"/>
                <w:szCs w:val="24"/>
              </w:rPr>
            </w:pPr>
            <w:r w:rsidRPr="00A9709A">
              <w:rPr>
                <w:rFonts w:eastAsia="Calibri"/>
                <w:sz w:val="24"/>
                <w:szCs w:val="24"/>
              </w:rPr>
              <w:t>«Влияние сенсорных игр на развитие  детей раннего и младшего дошкольного возраста»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4"/>
              </w:numPr>
              <w:ind w:left="289" w:hanging="289"/>
              <w:jc w:val="both"/>
              <w:rPr>
                <w:rFonts w:eastAsia="Calibri"/>
                <w:sz w:val="24"/>
                <w:szCs w:val="24"/>
              </w:rPr>
            </w:pPr>
            <w:r w:rsidRPr="00A9709A">
              <w:rPr>
                <w:rFonts w:eastAsia="Calibri"/>
                <w:sz w:val="24"/>
                <w:szCs w:val="24"/>
              </w:rPr>
              <w:t>«Игровая форма совместной деятельности родителей и детей»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Мастер-классы</w:t>
            </w:r>
            <w:r w:rsidRPr="00A9709A">
              <w:rPr>
                <w:sz w:val="24"/>
                <w:szCs w:val="24"/>
              </w:rPr>
              <w:t>: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3"/>
              </w:numPr>
              <w:ind w:left="289" w:hanging="289"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«Нетрадиционные техники рисования»,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3"/>
              </w:numPr>
              <w:ind w:left="289" w:hanging="289"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</w:t>
            </w:r>
            <w:proofErr w:type="spellStart"/>
            <w:r w:rsidRPr="00A9709A">
              <w:rPr>
                <w:sz w:val="24"/>
                <w:szCs w:val="24"/>
              </w:rPr>
              <w:t>Су-джок</w:t>
            </w:r>
            <w:proofErr w:type="spellEnd"/>
            <w:r w:rsidRPr="00A9709A">
              <w:rPr>
                <w:sz w:val="24"/>
                <w:szCs w:val="24"/>
              </w:rPr>
              <w:t>» терапия для малышей»,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3"/>
              </w:numPr>
              <w:ind w:left="289" w:hanging="289"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«Обогащение сенсорного опыта детей»,</w:t>
            </w:r>
          </w:p>
          <w:p w:rsidR="006E778D" w:rsidRPr="00A9709A" w:rsidRDefault="006E778D" w:rsidP="006E778D">
            <w:pPr>
              <w:pStyle w:val="a9"/>
              <w:numPr>
                <w:ilvl w:val="0"/>
                <w:numId w:val="23"/>
              </w:numPr>
              <w:ind w:left="289" w:hanging="289"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«В мире эмоций».</w:t>
            </w:r>
          </w:p>
          <w:p w:rsidR="006E778D" w:rsidRPr="00A9709A" w:rsidRDefault="006E778D" w:rsidP="006E778D">
            <w:pPr>
              <w:contextualSpacing/>
              <w:jc w:val="both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 3.</w:t>
            </w:r>
            <w:r w:rsidRPr="00A9709A">
              <w:rPr>
                <w:b/>
                <w:sz w:val="24"/>
                <w:szCs w:val="24"/>
              </w:rPr>
              <w:t>Совместные занятия</w:t>
            </w:r>
            <w:r w:rsidRPr="00A9709A">
              <w:rPr>
                <w:sz w:val="24"/>
                <w:szCs w:val="24"/>
              </w:rPr>
              <w:t xml:space="preserve"> в рамках «Школы молодых мам»:</w:t>
            </w:r>
          </w:p>
          <w:p w:rsidR="006E778D" w:rsidRPr="00A9709A" w:rsidRDefault="006E778D" w:rsidP="006E778D">
            <w:pPr>
              <w:numPr>
                <w:ilvl w:val="0"/>
                <w:numId w:val="21"/>
              </w:numPr>
              <w:tabs>
                <w:tab w:val="left" w:pos="431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«Как подготовить ребенка к детскому саду»,</w:t>
            </w:r>
          </w:p>
          <w:p w:rsidR="006E778D" w:rsidRPr="00A9709A" w:rsidRDefault="006E778D" w:rsidP="006E778D">
            <w:pPr>
              <w:numPr>
                <w:ilvl w:val="0"/>
                <w:numId w:val="21"/>
              </w:numPr>
              <w:tabs>
                <w:tab w:val="left" w:pos="431"/>
              </w:tabs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«Познай себя и своего ребенка».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Сборники игр для родителей</w:t>
            </w:r>
            <w:r w:rsidRPr="00A9709A">
              <w:rPr>
                <w:sz w:val="24"/>
                <w:szCs w:val="24"/>
              </w:rPr>
              <w:t>:</w:t>
            </w:r>
          </w:p>
          <w:p w:rsidR="006E778D" w:rsidRPr="00A9709A" w:rsidRDefault="006E778D" w:rsidP="006E778D">
            <w:pPr>
              <w:numPr>
                <w:ilvl w:val="0"/>
                <w:numId w:val="22"/>
              </w:numPr>
              <w:ind w:left="0" w:firstLine="0"/>
              <w:contextualSpacing/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«Развивающие игры дома»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Сентябрь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Октябрь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Ноябрь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Декабрь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6E778D">
        <w:trPr>
          <w:trHeight w:val="449"/>
        </w:trPr>
        <w:tc>
          <w:tcPr>
            <w:tcW w:w="10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b/>
                <w:i/>
                <w:sz w:val="24"/>
                <w:szCs w:val="24"/>
              </w:rPr>
              <w:t xml:space="preserve">Работа с сетевыми партнерами по организации деятельности КЦ </w:t>
            </w:r>
          </w:p>
        </w:tc>
      </w:tr>
      <w:tr w:rsidR="006E778D" w:rsidRPr="00A9709A" w:rsidTr="006E778D">
        <w:trPr>
          <w:trHeight w:val="5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9.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Обобщение и тиражирование педагогического опыта в условиях работы Консультационного центра: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1. Выступления: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- </w:t>
            </w:r>
            <w:r w:rsidRPr="00A9709A">
              <w:rPr>
                <w:b/>
                <w:sz w:val="24"/>
                <w:szCs w:val="24"/>
              </w:rPr>
              <w:t>Августовская конференция</w:t>
            </w:r>
            <w:r w:rsidRPr="00A9709A">
              <w:rPr>
                <w:sz w:val="24"/>
                <w:szCs w:val="24"/>
              </w:rPr>
              <w:t xml:space="preserve"> педагогических работников: «Конкурсное движение, как фактор повышения качества образования дошкольного учреждения».</w:t>
            </w:r>
          </w:p>
          <w:p w:rsidR="006E778D" w:rsidRPr="0072404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lastRenderedPageBreak/>
              <w:t xml:space="preserve">- </w:t>
            </w:r>
            <w:proofErr w:type="spellStart"/>
            <w:r w:rsidRPr="00A9709A">
              <w:rPr>
                <w:b/>
                <w:sz w:val="24"/>
                <w:szCs w:val="24"/>
              </w:rPr>
              <w:t>Вебинар</w:t>
            </w:r>
            <w:proofErr w:type="spellEnd"/>
            <w:r w:rsidRPr="00A9709A">
              <w:rPr>
                <w:sz w:val="24"/>
                <w:szCs w:val="24"/>
              </w:rPr>
              <w:t>: «Организация деятельности консультационного центра «Мы вместе».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2. Семинар-практикум: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«Опыт применения игрового оборудования в развитие детей»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 xml:space="preserve"> - </w:t>
            </w:r>
            <w:r w:rsidRPr="00A9709A">
              <w:rPr>
                <w:sz w:val="24"/>
                <w:szCs w:val="24"/>
              </w:rPr>
              <w:t xml:space="preserve">«Эффективные модели и механизмы организации работы консультационного центра» </w:t>
            </w:r>
          </w:p>
          <w:p w:rsidR="006E778D" w:rsidRPr="00A9709A" w:rsidRDefault="006E778D" w:rsidP="006E778D">
            <w:pPr>
              <w:jc w:val="both"/>
              <w:rPr>
                <w:b/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Мастер-классы для педагогов: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 «Как подготовить дошкольника к школе»</w:t>
            </w:r>
          </w:p>
          <w:p w:rsidR="006E778D" w:rsidRPr="0005082D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- </w:t>
            </w:r>
            <w:r w:rsidRPr="0005082D">
              <w:rPr>
                <w:sz w:val="24"/>
                <w:szCs w:val="24"/>
              </w:rPr>
              <w:t>«Развитие детей с речевыми нарушениями»</w:t>
            </w:r>
          </w:p>
          <w:p w:rsidR="006E778D" w:rsidRDefault="006E778D" w:rsidP="006E778D">
            <w:pPr>
              <w:jc w:val="both"/>
              <w:rPr>
                <w:sz w:val="24"/>
                <w:szCs w:val="24"/>
                <w:lang w:val="tt-RU"/>
              </w:rPr>
            </w:pPr>
            <w:r w:rsidRPr="0005082D">
              <w:rPr>
                <w:sz w:val="24"/>
                <w:szCs w:val="24"/>
              </w:rPr>
              <w:t>- «Развивающие игры»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Сборники для педагогов</w:t>
            </w:r>
            <w:r w:rsidRPr="00A9709A">
              <w:rPr>
                <w:sz w:val="24"/>
                <w:szCs w:val="24"/>
              </w:rPr>
              <w:t>: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«Методические рекомендации по организации деятельности КЦ»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b/>
                <w:sz w:val="24"/>
                <w:szCs w:val="24"/>
              </w:rPr>
              <w:t>Мобильные выездные консультации</w:t>
            </w:r>
            <w:r w:rsidRPr="00A9709A">
              <w:rPr>
                <w:sz w:val="24"/>
                <w:szCs w:val="24"/>
              </w:rPr>
              <w:t xml:space="preserve"> в дошкольные учреждения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Август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lastRenderedPageBreak/>
              <w:t>Октябрь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Сентябрь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Ноябрь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Ноябрь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Декабрь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Ноябрь, декабрь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lastRenderedPageBreak/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lastRenderedPageBreak/>
              <w:t>10.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Дополнение раздела «Консультационный центр «Мы вместе» на страничке Учреждения </w:t>
            </w:r>
            <w:hyperlink r:id="rId11" w:history="1">
              <w:r w:rsidRPr="009225CF">
                <w:rPr>
                  <w:rStyle w:val="af1"/>
                  <w:sz w:val="24"/>
                  <w:szCs w:val="24"/>
                </w:rPr>
                <w:t>https://edu</w:t>
              </w:r>
            </w:hyperlink>
            <w:r w:rsidRPr="00A9709A">
              <w:rPr>
                <w:sz w:val="24"/>
                <w:szCs w:val="24"/>
              </w:rPr>
              <w:t xml:space="preserve">.tatar.ru/v_gora/page2024081.htm  Государственной информационной системы «Электронной образование Республики Татарстан»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</w:tc>
      </w:tr>
      <w:tr w:rsidR="006E778D" w:rsidRPr="00A9709A" w:rsidTr="006E778D">
        <w:trPr>
          <w:trHeight w:val="9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11.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Развитие сетевого взаимодействия с социальными партнерами в рамках деятельности Консультационного центра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руководитель КЦ</w:t>
            </w:r>
          </w:p>
        </w:tc>
      </w:tr>
      <w:tr w:rsidR="006E778D" w:rsidRPr="00A9709A" w:rsidTr="006E778D">
        <w:trPr>
          <w:trHeight w:val="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12.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Организация  курсов повышения квалификации педагогов, привлеченных для работы в Консультационном центре.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Согласно графику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руководитель КЦ</w:t>
            </w: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13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Печатные работы, публикации: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- 2 статьи (печатные публикации) в районной газете «</w:t>
            </w:r>
            <w:proofErr w:type="spellStart"/>
            <w:r w:rsidRPr="00A9709A">
              <w:rPr>
                <w:sz w:val="24"/>
                <w:szCs w:val="24"/>
              </w:rPr>
              <w:t>Высокогорские</w:t>
            </w:r>
            <w:proofErr w:type="spellEnd"/>
            <w:r w:rsidRPr="00A9709A">
              <w:rPr>
                <w:sz w:val="24"/>
                <w:szCs w:val="24"/>
              </w:rPr>
              <w:t xml:space="preserve"> вести»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создание сборника методических разработок по деятельности КЦ для педагогов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Размещение информации на сайте в сети интернет.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Сентябрь,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Декабрь </w:t>
            </w:r>
          </w:p>
          <w:p w:rsidR="006E778D" w:rsidRDefault="006E778D" w:rsidP="006E77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6E778D" w:rsidRPr="0005082D" w:rsidRDefault="006E778D" w:rsidP="006E778D">
            <w:pPr>
              <w:jc w:val="center"/>
              <w:rPr>
                <w:sz w:val="24"/>
                <w:szCs w:val="24"/>
                <w:lang w:val="tt-RU"/>
              </w:rPr>
            </w:pPr>
          </w:p>
          <w:p w:rsidR="006E778D" w:rsidRPr="0005082D" w:rsidRDefault="006E778D" w:rsidP="006E778D">
            <w:pPr>
              <w:jc w:val="center"/>
              <w:rPr>
                <w:sz w:val="24"/>
                <w:szCs w:val="24"/>
                <w:lang w:val="tt-RU"/>
              </w:rPr>
            </w:pPr>
            <w:r w:rsidRPr="00A9709A">
              <w:rPr>
                <w:sz w:val="24"/>
                <w:szCs w:val="24"/>
              </w:rPr>
              <w:t>Декабрь</w:t>
            </w:r>
            <w:bookmarkStart w:id="0" w:name="_GoBack"/>
            <w:bookmarkEnd w:id="0"/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Сентябрь-Декабрь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</w:tc>
      </w:tr>
      <w:tr w:rsidR="006E778D" w:rsidRPr="00A9709A" w:rsidTr="006E77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14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Оценка результативности проекта:</w:t>
            </w:r>
          </w:p>
          <w:p w:rsidR="006E778D" w:rsidRPr="00A9709A" w:rsidRDefault="006E778D" w:rsidP="006E778D">
            <w:pPr>
              <w:tabs>
                <w:tab w:val="left" w:pos="147"/>
              </w:tabs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оценка достижений планируемых результатов проекта;</w:t>
            </w:r>
          </w:p>
          <w:p w:rsidR="006E778D" w:rsidRPr="00A9709A" w:rsidRDefault="006E778D" w:rsidP="006E778D">
            <w:pPr>
              <w:jc w:val="both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-  анкетирование  уровня удовлетворенности родителями  качеством оказываемых услуг Консультационного центра.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  <w:r w:rsidRPr="00A9709A">
              <w:rPr>
                <w:sz w:val="24"/>
                <w:szCs w:val="24"/>
              </w:rPr>
              <w:t>Консультанты КЦ</w:t>
            </w:r>
          </w:p>
          <w:p w:rsidR="006E778D" w:rsidRPr="00A9709A" w:rsidRDefault="006E778D" w:rsidP="006E778D">
            <w:pPr>
              <w:jc w:val="center"/>
              <w:rPr>
                <w:sz w:val="24"/>
                <w:szCs w:val="24"/>
              </w:rPr>
            </w:pPr>
          </w:p>
        </w:tc>
      </w:tr>
    </w:tbl>
    <w:p w:rsidR="006E778D" w:rsidRPr="00A9709A" w:rsidRDefault="006E778D" w:rsidP="006E778D">
      <w:pPr>
        <w:rPr>
          <w:rFonts w:ascii="Times New Roman" w:hAnsi="Times New Roman" w:cs="Times New Roman"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7772D7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970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6E77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приказу</w:t>
      </w: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5479DD" w:rsidRDefault="006E778D" w:rsidP="006E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9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ГРАФИК РАБОТЫ  (ЦИКЛОГРАММА) СПЕЦИАЛИСТОВ</w:t>
      </w:r>
    </w:p>
    <w:p w:rsidR="006E778D" w:rsidRPr="005479DD" w:rsidRDefault="006E778D" w:rsidP="006E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479D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КОНСУЛЬТАЦИОННОГО ЦЕНТРА «МЫ ВМЕСТЕ»</w:t>
      </w:r>
    </w:p>
    <w:p w:rsidR="006E778D" w:rsidRPr="005479DD" w:rsidRDefault="006E778D" w:rsidP="006E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0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76"/>
        <w:gridCol w:w="1559"/>
        <w:gridCol w:w="3347"/>
        <w:gridCol w:w="1756"/>
        <w:gridCol w:w="2115"/>
      </w:tblGrid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Время работы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 ответственного работника 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 проведения</w:t>
            </w:r>
          </w:p>
        </w:tc>
      </w:tr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 – 13.00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(законных представителей) по плану и запросу, работа с сайтом, документацией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методист, специалист КЦ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Методический кабинет</w:t>
            </w:r>
          </w:p>
        </w:tc>
      </w:tr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09.00 – 13.00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(законных представителей) по плану и запросу, работа с документацией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5479DD">
              <w:rPr>
                <w:rFonts w:ascii="Times New Roman" w:eastAsia="Times New Roman" w:hAnsi="Times New Roman" w:cs="Times New Roman"/>
                <w:sz w:val="24"/>
                <w:szCs w:val="24"/>
              </w:rPr>
              <w:t>–л</w:t>
            </w:r>
            <w:proofErr w:type="gramEnd"/>
            <w:r w:rsidRPr="005479DD">
              <w:rPr>
                <w:rFonts w:ascii="Times New Roman" w:eastAsia="Times New Roman" w:hAnsi="Times New Roman" w:cs="Times New Roman"/>
                <w:sz w:val="24"/>
                <w:szCs w:val="24"/>
              </w:rPr>
              <w:t>огопед, специалист КЦ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учителя-логопеда</w:t>
            </w:r>
          </w:p>
        </w:tc>
      </w:tr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 – 19.00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(законных представителей) по плану и запросу, работа с документацией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тьютор</w:t>
            </w:r>
            <w:proofErr w:type="spellEnd"/>
            <w:proofErr w:type="gramStart"/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специалист КЦ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 учителя-логопеда</w:t>
            </w:r>
          </w:p>
        </w:tc>
      </w:tr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Вторник, четверг</w:t>
            </w: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 – 19.00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 для родителей (законных представителей) по плану и запросу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специалисты КЦ 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зал, кабинет учителя-логопеда, методический кабинет</w:t>
            </w:r>
          </w:p>
        </w:tc>
      </w:tr>
      <w:tr w:rsidR="006E778D" w:rsidRPr="005479DD" w:rsidTr="006E778D">
        <w:tc>
          <w:tcPr>
            <w:tcW w:w="127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 – 19.00</w:t>
            </w:r>
          </w:p>
        </w:tc>
        <w:tc>
          <w:tcPr>
            <w:tcW w:w="3347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Семинары, мастер-классы, тренинги, практикумы для родителей</w:t>
            </w:r>
          </w:p>
        </w:tc>
        <w:tc>
          <w:tcPr>
            <w:tcW w:w="1756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КЦ</w:t>
            </w:r>
          </w:p>
        </w:tc>
        <w:tc>
          <w:tcPr>
            <w:tcW w:w="2115" w:type="dxa"/>
          </w:tcPr>
          <w:p w:rsidR="006E778D" w:rsidRPr="005479DD" w:rsidRDefault="006E778D" w:rsidP="006E77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7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зал</w:t>
            </w:r>
          </w:p>
        </w:tc>
      </w:tr>
    </w:tbl>
    <w:p w:rsidR="006E778D" w:rsidRPr="005479D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778D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A9709A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A9709A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A9709A" w:rsidRDefault="006E778D" w:rsidP="006E77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778D" w:rsidRDefault="006E778D" w:rsidP="006E778D"/>
    <w:p w:rsidR="006E778D" w:rsidRDefault="006E778D" w:rsidP="006E778D"/>
    <w:p w:rsidR="006E778D" w:rsidRDefault="006E778D" w:rsidP="006E778D"/>
    <w:p w:rsidR="006E778D" w:rsidRDefault="006E778D" w:rsidP="006E778D"/>
    <w:p w:rsidR="006E778D" w:rsidRDefault="006E778D" w:rsidP="006E778D"/>
    <w:p w:rsidR="006E778D" w:rsidRDefault="006E778D" w:rsidP="006E778D"/>
    <w:p w:rsidR="006E778D" w:rsidRDefault="006E778D" w:rsidP="006E778D"/>
    <w:p w:rsidR="006E778D" w:rsidRDefault="006E778D" w:rsidP="006E778D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6E778D" w:rsidRDefault="006E778D" w:rsidP="006E778D">
      <w:pPr>
        <w:keepNext/>
        <w:spacing w:after="0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6E778D" w:rsidRDefault="006E778D" w:rsidP="006E778D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2"/>
          <w:sz w:val="24"/>
          <w:szCs w:val="24"/>
        </w:rPr>
        <w:t>Приложение №4 к приказу</w:t>
      </w:r>
    </w:p>
    <w:p w:rsidR="006E778D" w:rsidRPr="00FE7D86" w:rsidRDefault="006E778D" w:rsidP="006E778D">
      <w:pPr>
        <w:keepNext/>
        <w:spacing w:after="0"/>
        <w:jc w:val="right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</w:rPr>
      </w:pPr>
    </w:p>
    <w:p w:rsidR="006E778D" w:rsidRPr="00FE7D86" w:rsidRDefault="006E778D" w:rsidP="006E778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Положение</w:t>
      </w:r>
    </w:p>
    <w:p w:rsidR="006E778D" w:rsidRPr="00FE7D86" w:rsidRDefault="006E778D" w:rsidP="006E778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по определению уровня индивидуального развития детей по результатам методической, психолого-педагогической, диагностической помощи, оказанной в консультационном центре «Мы вместе!»</w:t>
      </w:r>
    </w:p>
    <w:p w:rsidR="006E778D" w:rsidRPr="00FE7D86" w:rsidRDefault="006E778D" w:rsidP="00CC512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Pr="00CC5124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по определению уровня индивидуального развития детей по результатам методической, психолого-педагогической, диагностической помощи, оказанной в консультационном центре «Мы вместе!» (Далее – Положение) в муниципальном бюджетном дошкольном образовательном учреждении «Высокогорский детский сад «Сандугач» комбинированного вида Высокогорского муниципального района Республики Татарстан  (далее – Учреждение) разработано в соответствии </w:t>
      </w:r>
      <w:proofErr w:type="gramStart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:  </w:t>
      </w:r>
    </w:p>
    <w:p w:rsidR="006E778D" w:rsidRPr="00FE7D86" w:rsidRDefault="006E778D" w:rsidP="00CC512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Законом РФ от 29.12.2012 года №273-Ф3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Об образовании в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</w:t>
      </w:r>
    </w:p>
    <w:p w:rsidR="006E778D" w:rsidRPr="00FE7D86" w:rsidRDefault="006E778D" w:rsidP="00CC512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Программой реализации проекта «Модель оказания методической, психолого-педагогической, диагностической и консультативной помощи без взимания платы с родителей (законных представителей) с детьми дошкольного возраста, в том числе, в дошкольных образовательных организациях и общеобразовательных организациях, родителям (законным представителям) с детьми дошкольного возраста, в том числе от 0 до 3лет, </w:t>
      </w:r>
    </w:p>
    <w:p w:rsidR="006E778D" w:rsidRPr="00FE7D86" w:rsidRDefault="006E778D" w:rsidP="00CC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определения уровня индивидуального развития детей по результатам методической, психолого-педагогической, 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диагностической помощи, оказанной в консультационном центре проводится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комплексно-педагогическая диагностика. </w:t>
      </w:r>
    </w:p>
    <w:p w:rsidR="006E778D" w:rsidRPr="00FE7D86" w:rsidRDefault="006E778D" w:rsidP="00CC51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Комплексно-педагогическая диагностика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механизм, позволяющий выявить индивидуальные особенности и перспективы развития ребенка, эффективность педагогических действий и дальнейшее планирование образовательной деятельности, оказание</w:t>
      </w: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помощи родителям, чьи дети не посещают ДОО, в отслеживании и корректировке результативности развития детей дошкольного возраста. 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Комплексно-педагогическая диагностика проводится 2 раза: стартовая диагностика и итоговая 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результатам посещения КЦ), </w:t>
      </w:r>
      <w:r w:rsidRPr="00FE7D8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целью</w:t>
      </w: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является определение уровня развития ребенка. Обследование уровня развития детей проводится по следующим направлениям: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развитие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Когнитивное развитие;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мелкой моторики;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крупной моторики;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Самообслуживание;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Социализация;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внимания;</w:t>
      </w:r>
    </w:p>
    <w:p w:rsidR="006E778D" w:rsidRPr="00FE7D86" w:rsidRDefault="006E778D" w:rsidP="00CC512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 игровой деятельности.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Диагностика проводится в присутствии родителя, в форме индивидуального консультирования.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Комплексно-педагогическая диагностика осуществляется с детьми в возрасте от 0 до 7 лет два раза: стартовая диагностика и итоговая. Фиксация результатов (входная и итоговая диагностики) проводится в день обращения ребенка и перед последним обращением в КЦ.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функций при оценке индивидуального развития ребенка:</w:t>
      </w:r>
    </w:p>
    <w:p w:rsidR="006E778D" w:rsidRPr="00FE7D86" w:rsidRDefault="006E778D" w:rsidP="00CC512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Руководитель КЦ обеспечивает условия объективного проведения оценки индивидуального развития ребенка (минимизирует риски субъективных оценок): выбирает </w:t>
      </w: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вместе со специалистами КЦ методики и параметры оценки результатов, консультируют педагогов;</w:t>
      </w:r>
    </w:p>
    <w:p w:rsidR="006E778D" w:rsidRPr="00FE7D86" w:rsidRDefault="006E778D" w:rsidP="00CC512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КЦ проводят педагогическую диагностику (учитель-логопед, психолог, социальный педагог) каждый своего направления развития личности детей. Специалисты КЦ проводят оценку индивидуального развития детей, анализируют результаты, формулируют причины успехов или неудач, намечают пути коррекции.</w:t>
      </w:r>
    </w:p>
    <w:p w:rsidR="006E778D" w:rsidRPr="00CC5124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проведенной диагностики определяется актуальный уровень </w:t>
      </w:r>
      <w:proofErr w:type="spellStart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функций. Уровень </w:t>
      </w:r>
      <w:proofErr w:type="spellStart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различных функций оценивается по четырех балльной шкале (от минимального-1 балла до максимального 4 балла):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1 балл-отсутствие или выраженные нарушения развития функций (низкий уровень);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2 балл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умеренно выраженные нарушения (недостаточный уровень);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3 балл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незначительные нарушения развития функций (средний уровень);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4 балл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нормальное развитие функций (высокий уровень)</w:t>
      </w:r>
    </w:p>
    <w:p w:rsidR="006E778D" w:rsidRPr="00CC5124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проведения итоговой диагностики, проводится сравнительный анализ результатов на начало и конец работы КЦ, показывающий эффективность педагогических воздействий. По результатам педагогической диагностики с учётом выявленных проблем проводится проектирование педагогического процесса на перспективу, а также организация методической работы со специалистами КЦ.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78D" w:rsidRPr="00CC5124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В качестве основных методов, позволяющих оценить уровень развития детей, в условиях КЦ используются:</w:t>
      </w:r>
    </w:p>
    <w:p w:rsidR="006E778D" w:rsidRPr="00FE7D86" w:rsidRDefault="006E778D" w:rsidP="00CC512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наблюдение, которое дополняется свободным общением педагога с детьми, беседами, играми, рассматриванием картинок;</w:t>
      </w:r>
    </w:p>
    <w:p w:rsidR="006E778D" w:rsidRPr="00FE7D86" w:rsidRDefault="006E778D" w:rsidP="00CC512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 организованные диагностические занятия для мониторинга;</w:t>
      </w:r>
    </w:p>
    <w:p w:rsidR="006E778D" w:rsidRPr="00FE7D86" w:rsidRDefault="006E778D" w:rsidP="00CC512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продуктов деятельности детей;</w:t>
      </w:r>
    </w:p>
    <w:p w:rsidR="00CC5124" w:rsidRDefault="006E778D" w:rsidP="00CC512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беседы с родителями.</w:t>
      </w:r>
    </w:p>
    <w:p w:rsidR="006E778D" w:rsidRPr="00CC5124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sz w:val="24"/>
          <w:szCs w:val="24"/>
        </w:rPr>
        <w:t>Специалист, проводящий педагогическую диагностику, должен владеть: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технологиями проведения диагностического обследования;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процедурами первичной обработки и индивидуального анализа данных;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процедурами и методиками качественной экспертной оценки данных;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процедурами и методиками количественной оценки результатов обследования;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методами интерпретации данных обследования;</w:t>
      </w:r>
    </w:p>
    <w:p w:rsidR="006E778D" w:rsidRPr="00FE7D86" w:rsidRDefault="006E778D" w:rsidP="00CC512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методами составления заключения по результатам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обследования</w:t>
      </w:r>
      <w:proofErr w:type="gramStart"/>
      <w:r w:rsidRPr="00FE7D86">
        <w:rPr>
          <w:rFonts w:ascii="Times New Roman" w:eastAsia="Times New Roman" w:hAnsi="Times New Roman" w:cs="Times New Roman"/>
          <w:sz w:val="24"/>
          <w:szCs w:val="24"/>
        </w:rPr>
        <w:t>;м</w:t>
      </w:r>
      <w:proofErr w:type="gramEnd"/>
      <w:r w:rsidRPr="00FE7D86">
        <w:rPr>
          <w:rFonts w:ascii="Times New Roman" w:eastAsia="Times New Roman" w:hAnsi="Times New Roman" w:cs="Times New Roman"/>
          <w:sz w:val="24"/>
          <w:szCs w:val="24"/>
        </w:rPr>
        <w:t>етодами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разработки индивидуальных программ коррекции и развития дошкольника, формулировки рекомендаций родителям и педагогам.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Специалист, осуществляющий педагогический мониторинг в КЦ, несет</w:t>
      </w:r>
    </w:p>
    <w:p w:rsidR="006E778D" w:rsidRPr="00FE7D86" w:rsidRDefault="006E778D" w:rsidP="00CC51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</w:t>
      </w:r>
      <w:proofErr w:type="gramStart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E778D" w:rsidRPr="00FE7D86" w:rsidRDefault="006E778D" w:rsidP="00CC512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тактичное отношение к  ребенку во время проведения диагностики, создает ситуации успеха;</w:t>
      </w:r>
    </w:p>
    <w:p w:rsidR="006E778D" w:rsidRPr="00FE7D86" w:rsidRDefault="006E778D" w:rsidP="00CC512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конфиденциальности;</w:t>
      </w:r>
    </w:p>
    <w:p w:rsidR="006E778D" w:rsidRDefault="006E778D" w:rsidP="00CC512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соответствующей документации по итогам проведения диагностических мероприятий в установленные сроки.</w:t>
      </w:r>
    </w:p>
    <w:p w:rsidR="006E778D" w:rsidRPr="00CC5124" w:rsidRDefault="006E778D" w:rsidP="00CC512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Специалисты КЦ, осуществляющие комплексно-педагогическую диагностику:</w:t>
      </w:r>
    </w:p>
    <w:p w:rsidR="006E778D" w:rsidRPr="00FE7D86" w:rsidRDefault="006E778D" w:rsidP="006E778D">
      <w:pPr>
        <w:numPr>
          <w:ilvl w:val="0"/>
          <w:numId w:val="33"/>
        </w:numPr>
        <w:shd w:val="clear" w:color="auto" w:fill="FFFFFF"/>
        <w:spacing w:after="16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заполняют диагностические карты по вышеперечисленным направлениям.</w:t>
      </w:r>
    </w:p>
    <w:p w:rsidR="00CC5124" w:rsidRDefault="006E778D" w:rsidP="00CC5124">
      <w:pPr>
        <w:numPr>
          <w:ilvl w:val="0"/>
          <w:numId w:val="33"/>
        </w:numPr>
        <w:shd w:val="clear" w:color="auto" w:fill="FFFFFF"/>
        <w:spacing w:after="160" w:line="240" w:lineRule="auto"/>
        <w:ind w:left="360"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 количественный и качественный анализ по каждому направлению, на основании которых составляется аналитическая справка по результатам диагностики детей.</w:t>
      </w:r>
    </w:p>
    <w:p w:rsidR="006E778D" w:rsidRPr="00CC5124" w:rsidRDefault="00CC5124" w:rsidP="00CC5124">
      <w:pPr>
        <w:shd w:val="clear" w:color="auto" w:fill="FFFFFF"/>
        <w:spacing w:after="16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6E778D" w:rsidRPr="00CC51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Диагностические карты хранятся у специалистов КЦ в течение 5-ти лет, аналитический материал -  в архиве.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778D" w:rsidRPr="00FE7D86" w:rsidRDefault="006E778D" w:rsidP="006E778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Протокол обследования</w:t>
      </w:r>
    </w:p>
    <w:p w:rsidR="006E778D" w:rsidRPr="00296282" w:rsidRDefault="006E778D" w:rsidP="006E778D">
      <w:pPr>
        <w:pStyle w:val="a9"/>
        <w:numPr>
          <w:ilvl w:val="0"/>
          <w:numId w:val="25"/>
        </w:numPr>
        <w:spacing w:after="0" w:line="256" w:lineRule="auto"/>
        <w:ind w:firstLine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96282">
        <w:rPr>
          <w:rFonts w:ascii="Times New Roman" w:eastAsia="Times New Roman" w:hAnsi="Times New Roman" w:cs="Times New Roman"/>
          <w:b/>
          <w:i/>
          <w:sz w:val="24"/>
          <w:szCs w:val="24"/>
        </w:rPr>
        <w:t>Общая характеристика возрастного развития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Физическое развитие_________________________________________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Внешний вид 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II Двигательная инициатива, поведенческие проявления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Крупная моторика 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Мелкая моторика 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Темп деятельности 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4. Организация деятельности 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Стеничность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III. Инициатива </w:t>
      </w:r>
      <w:proofErr w:type="spellStart"/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целеполагания</w:t>
      </w:r>
      <w:proofErr w:type="spellEnd"/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Произвольность__________________________________________________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Регуляция_______________________________________________________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Обучаемость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4. Реакция на обследование__________________________________________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5. Особенности игровой деятельности 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VI. Познавательная инициатива</w:t>
      </w:r>
    </w:p>
    <w:p w:rsidR="006E778D" w:rsidRPr="00296282" w:rsidRDefault="006E778D" w:rsidP="006E778D">
      <w:pPr>
        <w:pStyle w:val="a9"/>
        <w:numPr>
          <w:ilvl w:val="0"/>
          <w:numId w:val="25"/>
        </w:numPr>
        <w:spacing w:after="0" w:line="25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96282">
        <w:rPr>
          <w:rFonts w:ascii="Times New Roman" w:eastAsia="Times New Roman" w:hAnsi="Times New Roman" w:cs="Times New Roman"/>
          <w:sz w:val="24"/>
          <w:szCs w:val="24"/>
        </w:rPr>
        <w:t>Восприятие 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цвет и форма 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величина _____________________________________________________________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пространство 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Мышление 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форма мыслительной деятельности (ФМД) 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словесно-логическое мышление 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диалектическое (оппозиционное) мышление____________________________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моделирование 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систематизация 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3.Воображение______________________________________________________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4. Память ___________________________________________________________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5. Речь _____________________________________________________________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экспрессивная__________________________________________________________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импрессивная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6. Внимание_________________________________________________________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7. Счет_______________________________________________________________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8. Конструирование 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V. Личностные особенности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Личностная активность________________________________________________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Эмоциональный фон 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Самооценка__________________________________________________________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VI. Коммуникативная инициатива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взаимодействия </w:t>
      </w:r>
      <w:proofErr w:type="gramStart"/>
      <w:r w:rsidRPr="00FE7D86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взрослыми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Особенности общения в ситуации обследования 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Особенности общения с родителями (семья) 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Особенности взаимодействия со сверстниками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Особенности общения со сверстниками__________________________________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lastRenderedPageBreak/>
        <w:t>в играх и вне игры ______________________________________________________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VII. Творческая инициатива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Конструирование / моделирование_______________________________________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Изобразительно-графическая деятельность 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Игровая деятельность__________________________________________________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FE7D86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FE7D86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FE7D86">
        <w:rPr>
          <w:rFonts w:ascii="Times New Roman" w:eastAsia="Times New Roman" w:hAnsi="Times New Roman" w:cs="Times New Roman"/>
          <w:sz w:val="24"/>
          <w:szCs w:val="24"/>
        </w:rPr>
        <w:t>. Проблемы развития________________________________________________</w:t>
      </w:r>
    </w:p>
    <w:p w:rsidR="006E778D" w:rsidRPr="00FE7D86" w:rsidRDefault="006E778D" w:rsidP="006E778D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X. </w:t>
      </w:r>
      <w:proofErr w:type="gramStart"/>
      <w:r w:rsidRPr="00FE7D86">
        <w:rPr>
          <w:rFonts w:ascii="Times New Roman" w:eastAsia="Times New Roman" w:hAnsi="Times New Roman" w:cs="Times New Roman"/>
          <w:sz w:val="24"/>
          <w:szCs w:val="24"/>
        </w:rPr>
        <w:t>Рекомендации  _</w:t>
      </w:r>
      <w:proofErr w:type="gramEnd"/>
      <w:r w:rsidRPr="00FE7D8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6E778D" w:rsidRPr="00FE7D86" w:rsidRDefault="006E778D" w:rsidP="006E778D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778D" w:rsidRPr="00FE7D86" w:rsidRDefault="006E778D" w:rsidP="006E778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sz w:val="24"/>
          <w:szCs w:val="24"/>
        </w:rPr>
        <w:t>Инструменты проведения диагностики: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Набор диагностических методик по возрастам согласно периодизации и возрасту, с которого начинается систематическое посещение дошкольной образовательной организации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Набор диагностических методик для детей 3—4 лет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Рисунок на свободную тему.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2. Рисунок человека.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Разрезные картинки.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4. CAT (2—3 картинки из первой серии).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5. Запоминание картинок.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6. Конструирование по расчлененному образцу.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_Toc511554761"/>
      <w:r w:rsidRPr="00FE7D86">
        <w:rPr>
          <w:rFonts w:ascii="Times New Roman" w:eastAsia="Times New Roman" w:hAnsi="Times New Roman" w:cs="Times New Roman"/>
          <w:b/>
          <w:i/>
          <w:sz w:val="24"/>
          <w:szCs w:val="24"/>
        </w:rPr>
        <w:t>Набор диагностических методик для детей 4—7 лет</w:t>
      </w:r>
      <w:bookmarkEnd w:id="1"/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1. Рисунок человека.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Дорисовывание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(тест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Торренса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3. Диагностика уровня развития интеллекта (Тест Векслера)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4. Исключение 4-го (картинки).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5. Последовательные картинки.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6. Матрица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Равена</w:t>
      </w:r>
      <w:proofErr w:type="spellEnd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(для детей 4—5 лет — серии</w:t>
      </w:r>
      <w:proofErr w:type="gramStart"/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Pr="00FE7D86">
        <w:rPr>
          <w:rFonts w:ascii="Times New Roman" w:eastAsia="Times New Roman" w:hAnsi="Times New Roman" w:cs="Times New Roman"/>
          <w:sz w:val="24"/>
          <w:szCs w:val="24"/>
        </w:rPr>
        <w:t>, А—В, для детей 5—7 лет — серии А—В, В).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7. Розенцвейг (12 картинок).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>8. CAT.</w:t>
      </w:r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7D86">
        <w:rPr>
          <w:rFonts w:ascii="Times New Roman" w:eastAsia="Times New Roman" w:hAnsi="Times New Roman" w:cs="Times New Roman"/>
          <w:sz w:val="24"/>
          <w:szCs w:val="24"/>
        </w:rPr>
        <w:t xml:space="preserve">9. Цветовой тест </w:t>
      </w:r>
      <w:proofErr w:type="spellStart"/>
      <w:r w:rsidRPr="00FE7D86">
        <w:rPr>
          <w:rFonts w:ascii="Times New Roman" w:eastAsia="Times New Roman" w:hAnsi="Times New Roman" w:cs="Times New Roman"/>
          <w:sz w:val="24"/>
          <w:szCs w:val="24"/>
        </w:rPr>
        <w:t>Люшера</w:t>
      </w:r>
      <w:proofErr w:type="spellEnd"/>
    </w:p>
    <w:p w:rsidR="006E778D" w:rsidRPr="00FE7D86" w:rsidRDefault="006E778D" w:rsidP="006E778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 Методика «Домики»!</w:t>
      </w:r>
    </w:p>
    <w:p w:rsidR="006E778D" w:rsidRDefault="006E778D" w:rsidP="006E778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CC5124" w:rsidRDefault="00CC5124">
      <w:pPr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br w:type="page"/>
      </w:r>
    </w:p>
    <w:p w:rsidR="006E778D" w:rsidRPr="00FE7D86" w:rsidRDefault="006E778D" w:rsidP="006E778D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t>Приложение №5</w:t>
      </w:r>
      <w:r w:rsidR="00E07FBE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</w:rPr>
        <w:t>к приказу</w:t>
      </w:r>
    </w:p>
    <w:p w:rsidR="006E778D" w:rsidRPr="00FE7D86" w:rsidRDefault="006E778D" w:rsidP="006E778D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Pr="00296282" w:rsidRDefault="006E778D" w:rsidP="006E778D">
      <w:pPr>
        <w:tabs>
          <w:tab w:val="left" w:pos="50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  <w:r w:rsidRPr="00296282">
        <w:rPr>
          <w:rFonts w:ascii="Times New Roman" w:eastAsia="Calibri" w:hAnsi="Times New Roman" w:cs="Times New Roman"/>
          <w:b/>
          <w:noProof/>
          <w:sz w:val="28"/>
          <w:szCs w:val="24"/>
        </w:rPr>
        <w:t>Штатное расписание КЦ «Мы вместе»</w:t>
      </w:r>
    </w:p>
    <w:p w:rsidR="006E778D" w:rsidRPr="00296282" w:rsidRDefault="006E778D" w:rsidP="006E778D">
      <w:pPr>
        <w:tabs>
          <w:tab w:val="left" w:pos="50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6E778D" w:rsidTr="006E778D">
        <w:tc>
          <w:tcPr>
            <w:tcW w:w="817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296282">
              <w:rPr>
                <w:rFonts w:eastAsia="Calibri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5563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296282">
              <w:rPr>
                <w:rFonts w:eastAsia="Calibri"/>
                <w:b/>
                <w:noProof/>
                <w:sz w:val="24"/>
                <w:szCs w:val="24"/>
              </w:rPr>
              <w:t>Наименование должности</w:t>
            </w:r>
          </w:p>
        </w:tc>
        <w:tc>
          <w:tcPr>
            <w:tcW w:w="3191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b/>
                <w:noProof/>
                <w:sz w:val="24"/>
                <w:szCs w:val="24"/>
              </w:rPr>
            </w:pPr>
            <w:r w:rsidRPr="00296282">
              <w:rPr>
                <w:rFonts w:eastAsia="Calibri"/>
                <w:b/>
                <w:noProof/>
                <w:sz w:val="24"/>
                <w:szCs w:val="24"/>
              </w:rPr>
              <w:t>штаты</w:t>
            </w:r>
          </w:p>
        </w:tc>
      </w:tr>
      <w:tr w:rsidR="006E778D" w:rsidTr="006E778D">
        <w:tc>
          <w:tcPr>
            <w:tcW w:w="817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Руководитель КЦ</w:t>
            </w:r>
          </w:p>
        </w:tc>
        <w:tc>
          <w:tcPr>
            <w:tcW w:w="3191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1</w:t>
            </w:r>
          </w:p>
        </w:tc>
      </w:tr>
      <w:tr w:rsidR="006E778D" w:rsidTr="006E778D">
        <w:tc>
          <w:tcPr>
            <w:tcW w:w="817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Специалист</w:t>
            </w:r>
          </w:p>
        </w:tc>
        <w:tc>
          <w:tcPr>
            <w:tcW w:w="3191" w:type="dxa"/>
          </w:tcPr>
          <w:p w:rsidR="006E778D" w:rsidRPr="00296282" w:rsidRDefault="006E778D" w:rsidP="006E778D">
            <w:pPr>
              <w:tabs>
                <w:tab w:val="left" w:pos="5026"/>
              </w:tabs>
              <w:jc w:val="center"/>
              <w:rPr>
                <w:rFonts w:eastAsia="Calibri"/>
                <w:noProof/>
                <w:sz w:val="24"/>
                <w:szCs w:val="24"/>
              </w:rPr>
            </w:pPr>
            <w:r w:rsidRPr="00296282">
              <w:rPr>
                <w:rFonts w:eastAsia="Calibri"/>
                <w:noProof/>
                <w:sz w:val="24"/>
                <w:szCs w:val="24"/>
              </w:rPr>
              <w:t>5</w:t>
            </w:r>
          </w:p>
        </w:tc>
      </w:tr>
    </w:tbl>
    <w:p w:rsidR="006E778D" w:rsidRDefault="006E778D" w:rsidP="006E778D">
      <w:pPr>
        <w:tabs>
          <w:tab w:val="left" w:pos="5026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rPr>
          <w:rFonts w:ascii="Times New Roman" w:eastAsia="Calibri" w:hAnsi="Times New Roman" w:cs="Times New Roman"/>
          <w:noProof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Руководитель КЦ                                                                        </w:t>
      </w: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6E778D" w:rsidRDefault="006E778D" w:rsidP="006E778D">
      <w:pPr>
        <w:tabs>
          <w:tab w:val="left" w:pos="5026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sz w:val="24"/>
          <w:szCs w:val="24"/>
        </w:rPr>
      </w:pPr>
    </w:p>
    <w:p w:rsidR="00196A25" w:rsidRDefault="00196A25" w:rsidP="00196A25">
      <w:pPr>
        <w:pStyle w:val="ae"/>
        <w:jc w:val="both"/>
      </w:pPr>
    </w:p>
    <w:p w:rsidR="00196A25" w:rsidRPr="007B0B29" w:rsidRDefault="00196A25" w:rsidP="00196A25">
      <w:pPr>
        <w:pStyle w:val="ae"/>
        <w:jc w:val="center"/>
        <w:rPr>
          <w:b/>
        </w:rPr>
      </w:pPr>
    </w:p>
    <w:p w:rsidR="006E778D" w:rsidRDefault="006E778D" w:rsidP="00196A25">
      <w:pPr>
        <w:ind w:right="-399"/>
        <w:jc w:val="center"/>
        <w:rPr>
          <w:b/>
          <w:bCs/>
        </w:rPr>
      </w:pPr>
    </w:p>
    <w:p w:rsidR="006E778D" w:rsidRPr="00E07FBE" w:rsidRDefault="00E07FBE" w:rsidP="00E07FBE">
      <w:pPr>
        <w:ind w:right="-399"/>
        <w:jc w:val="right"/>
        <w:rPr>
          <w:rFonts w:ascii="Times New Roman" w:hAnsi="Times New Roman" w:cs="Times New Roman"/>
          <w:b/>
          <w:bCs/>
          <w:sz w:val="28"/>
        </w:rPr>
      </w:pPr>
      <w:r w:rsidRPr="00E07FBE">
        <w:rPr>
          <w:rFonts w:ascii="Times New Roman" w:hAnsi="Times New Roman" w:cs="Times New Roman"/>
          <w:b/>
          <w:bCs/>
          <w:sz w:val="28"/>
        </w:rPr>
        <w:lastRenderedPageBreak/>
        <w:t>ПРИЛОЖЕНИЕ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E07FBE">
        <w:rPr>
          <w:rFonts w:ascii="Times New Roman" w:hAnsi="Times New Roman" w:cs="Times New Roman"/>
          <w:b/>
          <w:bCs/>
          <w:sz w:val="28"/>
        </w:rPr>
        <w:t>№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E07FBE">
        <w:rPr>
          <w:rFonts w:ascii="Times New Roman" w:hAnsi="Times New Roman" w:cs="Times New Roman"/>
          <w:b/>
          <w:bCs/>
          <w:sz w:val="28"/>
        </w:rPr>
        <w:t>3</w:t>
      </w:r>
    </w:p>
    <w:p w:rsidR="00196A25" w:rsidRPr="00E07FBE" w:rsidRDefault="00196A25" w:rsidP="00E07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96A25" w:rsidRPr="00E07FBE" w:rsidRDefault="00196A25" w:rsidP="00E07FB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о рабочей группе по реализации проекта</w:t>
      </w:r>
    </w:p>
    <w:p w:rsidR="00196A25" w:rsidRPr="00590AA9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b/>
          <w:sz w:val="20"/>
          <w:szCs w:val="24"/>
        </w:rPr>
      </w:pPr>
    </w:p>
    <w:p w:rsidR="00196A25" w:rsidRPr="00E07FBE" w:rsidRDefault="00196A25" w:rsidP="00E07F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b/>
          <w:sz w:val="24"/>
          <w:szCs w:val="24"/>
        </w:rPr>
        <w:t>обеспечивающих создание 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 в рамках государственной программы Российской Федерации «Развитие образования» в 2020 году</w:t>
      </w:r>
      <w:r w:rsidRPr="00E07FBE">
        <w:rPr>
          <w:rFonts w:ascii="Times New Roman" w:hAnsi="Times New Roman" w:cs="Times New Roman"/>
          <w:sz w:val="24"/>
          <w:szCs w:val="24"/>
        </w:rPr>
        <w:t>.</w:t>
      </w:r>
    </w:p>
    <w:p w:rsidR="00196A25" w:rsidRPr="00E07FBE" w:rsidRDefault="00196A25" w:rsidP="00E07F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196A25" w:rsidP="00E07FBE">
      <w:pPr>
        <w:numPr>
          <w:ilvl w:val="0"/>
          <w:numId w:val="12"/>
        </w:numPr>
        <w:tabs>
          <w:tab w:val="left" w:pos="6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196A25" w:rsidRPr="00590AA9" w:rsidRDefault="00196A25" w:rsidP="00E07FBE">
      <w:pPr>
        <w:tabs>
          <w:tab w:val="left" w:pos="62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18"/>
          <w:szCs w:val="24"/>
        </w:rPr>
      </w:pP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07FBE">
        <w:rPr>
          <w:rFonts w:ascii="Times New Roman" w:hAnsi="Times New Roman" w:cs="Times New Roman"/>
          <w:sz w:val="24"/>
          <w:szCs w:val="24"/>
        </w:rPr>
        <w:t>1.1.Настоящее Положение о рабочей группе по реализации  проекта, обеспечивающих создание 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 в рамках государственной программы Российской Федерации «Развитие образования» в 2020 году (Далее – Положение</w:t>
      </w:r>
      <w:proofErr w:type="gramEnd"/>
      <w:r w:rsidRPr="00E07FBE">
        <w:rPr>
          <w:rFonts w:ascii="Times New Roman" w:hAnsi="Times New Roman" w:cs="Times New Roman"/>
          <w:sz w:val="24"/>
          <w:szCs w:val="24"/>
        </w:rPr>
        <w:t xml:space="preserve">) разработано в соответствии с </w:t>
      </w:r>
      <w:proofErr w:type="spellStart"/>
      <w:proofErr w:type="gramStart"/>
      <w:r w:rsidRPr="00E07FBE">
        <w:rPr>
          <w:rFonts w:ascii="Times New Roman" w:hAnsi="Times New Roman" w:cs="Times New Roman"/>
          <w:sz w:val="24"/>
          <w:szCs w:val="24"/>
        </w:rPr>
        <w:t>нормативными-правовыми</w:t>
      </w:r>
      <w:proofErr w:type="spellEnd"/>
      <w:proofErr w:type="gramEnd"/>
      <w:r w:rsidRPr="00E07FBE">
        <w:rPr>
          <w:rFonts w:ascii="Times New Roman" w:hAnsi="Times New Roman" w:cs="Times New Roman"/>
          <w:sz w:val="24"/>
          <w:szCs w:val="24"/>
        </w:rPr>
        <w:t xml:space="preserve"> актами: Федеральным законом от 29.12.2012 № 273-ФЗ "Об образовании в Российской Федерации"; Государственной программой Российской Федерации «Развитие образования».</w:t>
      </w: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07FBE">
        <w:rPr>
          <w:rFonts w:ascii="Times New Roman" w:hAnsi="Times New Roman" w:cs="Times New Roman"/>
          <w:sz w:val="24"/>
          <w:szCs w:val="24"/>
        </w:rPr>
        <w:t>Настоящее Положение определяет цель, основные задачи, функции, порядок формирования и работы рабочей группы по реализации  проекта,  обеспечивающего создание  инфраструктуры центров (служб) помощи родителям с детьми дошкольного возраста, в том числе от 0 до 3 лет, реализующих программы психолого-педагогической, диагностической, консультационной помощи родителям с детьми дошкольного возраста, в том числе от 0 до 3 лет в рамках государственной программы Российской Федерации</w:t>
      </w:r>
      <w:proofErr w:type="gramEnd"/>
      <w:r w:rsidRPr="00E07FBE">
        <w:rPr>
          <w:rFonts w:ascii="Times New Roman" w:hAnsi="Times New Roman" w:cs="Times New Roman"/>
          <w:sz w:val="24"/>
          <w:szCs w:val="24"/>
        </w:rPr>
        <w:t xml:space="preserve"> «Развитие образования» (далее – Проект).</w:t>
      </w: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1.3. Рабочая группа по реализации Проекта формируется для достижения целей и реализации задач Проекта, а также подготовки отчѐтной документации по итогам его реализации.</w:t>
      </w: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1.4. Рабочая группа является профессиональным объединением педагогов Учреждения и привлечѐнных сотрудников иных организаций по согласованию, созданным в целях реализации Проекта и обеспечения взаимодействия между организациями в условиях сетевого взаимодействия.</w:t>
      </w: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1.5. Состав рабочей группы, основные направления деятельности утверждаются приказом заведующего Учреждением.</w:t>
      </w:r>
    </w:p>
    <w:p w:rsidR="00196A25" w:rsidRPr="00590AA9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18"/>
          <w:szCs w:val="24"/>
        </w:rPr>
      </w:pPr>
    </w:p>
    <w:p w:rsidR="00196A25" w:rsidRPr="00E07FBE" w:rsidRDefault="00196A25" w:rsidP="00E07FB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2.  Цель и задачи рабочей группы по реализации Проекта</w:t>
      </w:r>
    </w:p>
    <w:p w:rsidR="00590AA9" w:rsidRPr="00590AA9" w:rsidRDefault="00590AA9" w:rsidP="004F2A13">
      <w:pPr>
        <w:pStyle w:val="ae"/>
        <w:jc w:val="both"/>
        <w:rPr>
          <w:rFonts w:ascii="Times New Roman" w:hAnsi="Times New Roman"/>
          <w:sz w:val="20"/>
          <w:szCs w:val="24"/>
        </w:rPr>
      </w:pPr>
    </w:p>
    <w:p w:rsidR="00196A25" w:rsidRPr="00E07FBE" w:rsidRDefault="00196A25" w:rsidP="004F2A13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2.1.  Основная цель проекта: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- с</w:t>
      </w:r>
      <w:r w:rsidRPr="00E07FBE">
        <w:rPr>
          <w:rFonts w:ascii="Times New Roman" w:hAnsi="Times New Roman"/>
          <w:color w:val="00000A"/>
          <w:sz w:val="24"/>
          <w:szCs w:val="24"/>
        </w:rPr>
        <w:t xml:space="preserve">оздание условий для осуществления  методической, психолого-педагогической, диагностической и консультативной помощи </w:t>
      </w:r>
      <w:r w:rsidRPr="00E07FBE">
        <w:rPr>
          <w:rFonts w:ascii="Times New Roman" w:hAnsi="Times New Roman"/>
          <w:sz w:val="24"/>
          <w:szCs w:val="24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 w:rsidRPr="00E07FBE">
        <w:rPr>
          <w:rFonts w:ascii="Times New Roman" w:hAnsi="Times New Roman"/>
          <w:color w:val="00000A"/>
          <w:sz w:val="24"/>
          <w:szCs w:val="24"/>
        </w:rPr>
        <w:t xml:space="preserve">; 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color w:val="00000A"/>
          <w:sz w:val="24"/>
          <w:szCs w:val="24"/>
        </w:rPr>
      </w:pPr>
      <w:r w:rsidRPr="00E07FBE">
        <w:rPr>
          <w:rFonts w:ascii="Times New Roman" w:hAnsi="Times New Roman"/>
          <w:color w:val="00000A"/>
          <w:sz w:val="24"/>
          <w:szCs w:val="24"/>
        </w:rPr>
        <w:t>- создание сетевого взаимодействия с образовательными организациями.</w:t>
      </w:r>
    </w:p>
    <w:p w:rsidR="00196A25" w:rsidRPr="00E07FBE" w:rsidRDefault="00196A25" w:rsidP="004F2A13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 xml:space="preserve">2.2. Реализация данной цели обеспечивается решением следующих </w:t>
      </w:r>
      <w:r w:rsidRPr="00E07FBE">
        <w:rPr>
          <w:rFonts w:ascii="Times New Roman" w:hAnsi="Times New Roman"/>
          <w:b/>
          <w:bCs/>
          <w:sz w:val="24"/>
          <w:szCs w:val="24"/>
        </w:rPr>
        <w:t>задач</w:t>
      </w:r>
      <w:r w:rsidRPr="00E07FBE">
        <w:rPr>
          <w:rFonts w:ascii="Times New Roman" w:hAnsi="Times New Roman"/>
          <w:sz w:val="24"/>
          <w:szCs w:val="24"/>
        </w:rPr>
        <w:t>: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color w:val="00000A"/>
          <w:sz w:val="24"/>
          <w:szCs w:val="24"/>
        </w:rPr>
        <w:t xml:space="preserve"> -осуществление  методической, психолого-педагогической, диагностической и консультативной помощи </w:t>
      </w:r>
      <w:r w:rsidRPr="00E07FBE">
        <w:rPr>
          <w:rFonts w:ascii="Times New Roman" w:hAnsi="Times New Roman"/>
          <w:sz w:val="24"/>
          <w:szCs w:val="24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образования;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-создание модели Консультационного центра (</w:t>
      </w:r>
      <w:proofErr w:type="spellStart"/>
      <w:r w:rsidRPr="00E07FBE">
        <w:rPr>
          <w:rFonts w:ascii="Times New Roman" w:hAnsi="Times New Roman"/>
          <w:sz w:val="24"/>
          <w:szCs w:val="24"/>
        </w:rPr>
        <w:t>далее-КЦ</w:t>
      </w:r>
      <w:proofErr w:type="spellEnd"/>
      <w:r w:rsidRPr="00E07FBE">
        <w:rPr>
          <w:rFonts w:ascii="Times New Roman" w:hAnsi="Times New Roman"/>
          <w:sz w:val="24"/>
          <w:szCs w:val="24"/>
        </w:rPr>
        <w:t>) как открытой социально-педагогической системы и учреждения социального  партнерства;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lastRenderedPageBreak/>
        <w:t>-оптимальное сочетание реализации задач общественного и семейного воспитания детей дошкольного возраста;</w:t>
      </w:r>
    </w:p>
    <w:p w:rsidR="00196A25" w:rsidRPr="00E07FBE" w:rsidRDefault="00196A25" w:rsidP="00E07FBE">
      <w:pPr>
        <w:pStyle w:val="ae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-развитие  сетевого взаимодействия с образовательными организациями.</w:t>
      </w:r>
    </w:p>
    <w:p w:rsidR="00196A25" w:rsidRPr="00590AA9" w:rsidRDefault="00196A25" w:rsidP="00E07FBE">
      <w:pPr>
        <w:pStyle w:val="ae"/>
        <w:ind w:firstLine="709"/>
        <w:jc w:val="both"/>
        <w:rPr>
          <w:rFonts w:ascii="Times New Roman" w:hAnsi="Times New Roman"/>
          <w:sz w:val="20"/>
          <w:szCs w:val="24"/>
        </w:rPr>
      </w:pPr>
    </w:p>
    <w:p w:rsidR="00196A25" w:rsidRPr="00E07FBE" w:rsidRDefault="00196A25" w:rsidP="00E07FBE">
      <w:pPr>
        <w:pStyle w:val="a9"/>
        <w:numPr>
          <w:ilvl w:val="0"/>
          <w:numId w:val="13"/>
        </w:numPr>
        <w:tabs>
          <w:tab w:val="left" w:pos="62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План мероприятий по реализации проекта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96A25" w:rsidRPr="00E07FBE" w:rsidRDefault="00196A25" w:rsidP="00CC5124">
      <w:pPr>
        <w:tabs>
          <w:tab w:val="left" w:pos="62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3.1. Изучение нормативных документов и иных материалов по организации КЦ, опыта работы  других регионов.</w:t>
      </w:r>
    </w:p>
    <w:p w:rsidR="00196A25" w:rsidRPr="00E07FBE" w:rsidRDefault="00196A25" w:rsidP="00CC5124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3.2. Создание КЦ по оказанию методической, психолого-педагогической,  диагностической и консультативной помощи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 на базе Учреждения.</w:t>
      </w:r>
    </w:p>
    <w:p w:rsidR="00196A25" w:rsidRPr="00E07FBE" w:rsidRDefault="00196A25" w:rsidP="00CC5124">
      <w:pPr>
        <w:pStyle w:val="ae"/>
        <w:jc w:val="both"/>
        <w:rPr>
          <w:rFonts w:ascii="Times New Roman" w:hAnsi="Times New Roman"/>
          <w:sz w:val="24"/>
          <w:szCs w:val="24"/>
        </w:rPr>
      </w:pPr>
      <w:r w:rsidRPr="00E07FBE">
        <w:rPr>
          <w:rFonts w:ascii="Times New Roman" w:hAnsi="Times New Roman"/>
          <w:sz w:val="24"/>
          <w:szCs w:val="24"/>
        </w:rPr>
        <w:t>3.3 Разработка нормативных локальных актов, регламентирующих деятельность КЦ.</w:t>
      </w:r>
    </w:p>
    <w:p w:rsidR="00196A25" w:rsidRPr="00E07FBE" w:rsidRDefault="00196A25" w:rsidP="00CC5124">
      <w:pPr>
        <w:tabs>
          <w:tab w:val="left" w:pos="69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3.4. Координация действий и организационно-методическое обеспечение деятельности сотрудников Консультационного центра, сотрудничество с другими образовательными учреждениями и иными организациями, в т.ч. общественными.</w:t>
      </w:r>
    </w:p>
    <w:p w:rsidR="00196A25" w:rsidRPr="00E07FBE" w:rsidRDefault="00196A25" w:rsidP="00CC5124">
      <w:pPr>
        <w:tabs>
          <w:tab w:val="left" w:pos="69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 xml:space="preserve">3.5. Организация индивидуальных консультаций и разработка рекомендаций для родителей, </w:t>
      </w:r>
      <w:proofErr w:type="spellStart"/>
      <w:r w:rsidRPr="00E07FBE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E07FBE">
        <w:rPr>
          <w:rFonts w:ascii="Times New Roman" w:hAnsi="Times New Roman" w:cs="Times New Roman"/>
          <w:sz w:val="24"/>
          <w:szCs w:val="24"/>
        </w:rPr>
        <w:t xml:space="preserve"> сопровождение для представителей других образовательных учреждений в условиях  реализации проекта.</w:t>
      </w:r>
    </w:p>
    <w:p w:rsidR="00196A25" w:rsidRPr="00E07FBE" w:rsidRDefault="00196A25" w:rsidP="00CC5124">
      <w:p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3.6. Обобщение результатов деятельности КЦ, представление результатов на семинарах, конференциях, в СМИ, в т.ч. создание публикаций в виде сборников, материалов электронных СМИ.</w:t>
      </w:r>
    </w:p>
    <w:p w:rsidR="00196A25" w:rsidRPr="00E07FBE" w:rsidRDefault="00196A25" w:rsidP="00CC5124">
      <w:p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3.7. Разработка отчетной документации ОУ по теме проекта и ее предоставление в МКУ «Отдел образования исполнительного комитета Высокогорского муниципального района Республики Татарстан», участие в мероприятиях системы образования Высокогорского муниципального района в рамках инновационной деятельности.</w:t>
      </w:r>
    </w:p>
    <w:p w:rsidR="00196A25" w:rsidRPr="00E07FBE" w:rsidRDefault="00196A25" w:rsidP="00590AA9">
      <w:pPr>
        <w:tabs>
          <w:tab w:val="left" w:pos="58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3.8. Проведение мероприятий по реализации освоения сре</w:t>
      </w:r>
      <w:proofErr w:type="gramStart"/>
      <w:r w:rsidRPr="00E07FBE">
        <w:rPr>
          <w:rFonts w:ascii="Times New Roman" w:hAnsi="Times New Roman" w:cs="Times New Roman"/>
          <w:sz w:val="24"/>
          <w:szCs w:val="24"/>
        </w:rPr>
        <w:t>дств гр</w:t>
      </w:r>
      <w:proofErr w:type="gramEnd"/>
      <w:r w:rsidRPr="00E07FBE">
        <w:rPr>
          <w:rFonts w:ascii="Times New Roman" w:hAnsi="Times New Roman" w:cs="Times New Roman"/>
          <w:sz w:val="24"/>
          <w:szCs w:val="24"/>
        </w:rPr>
        <w:t>анта.</w:t>
      </w:r>
    </w:p>
    <w:p w:rsidR="00196A25" w:rsidRPr="00590AA9" w:rsidRDefault="00196A25" w:rsidP="00E07FBE">
      <w:pPr>
        <w:pStyle w:val="ae"/>
        <w:ind w:firstLine="709"/>
        <w:jc w:val="both"/>
        <w:rPr>
          <w:rFonts w:ascii="Times New Roman" w:hAnsi="Times New Roman"/>
          <w:sz w:val="20"/>
          <w:szCs w:val="24"/>
        </w:rPr>
      </w:pPr>
    </w:p>
    <w:p w:rsidR="00196A25" w:rsidRPr="00E07FBE" w:rsidRDefault="00196A25" w:rsidP="00E07FBE">
      <w:pPr>
        <w:pStyle w:val="a9"/>
        <w:tabs>
          <w:tab w:val="left" w:pos="3820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7FBE">
        <w:rPr>
          <w:rFonts w:ascii="Times New Roman" w:hAnsi="Times New Roman" w:cs="Times New Roman"/>
          <w:b/>
          <w:bCs/>
          <w:sz w:val="24"/>
          <w:szCs w:val="24"/>
        </w:rPr>
        <w:t>4.Организация работы</w:t>
      </w:r>
    </w:p>
    <w:p w:rsidR="00196A25" w:rsidRPr="00590AA9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8"/>
          <w:szCs w:val="24"/>
        </w:rPr>
      </w:pPr>
    </w:p>
    <w:p w:rsidR="00196A25" w:rsidRPr="00E07FBE" w:rsidRDefault="00196A25" w:rsidP="004F2A13">
      <w:pPr>
        <w:tabs>
          <w:tab w:val="left" w:pos="6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4.1.Состав педагогов утверждается заведующим  Учреждением.</w:t>
      </w:r>
    </w:p>
    <w:p w:rsidR="00196A25" w:rsidRPr="00E07FBE" w:rsidRDefault="00196A25" w:rsidP="004F2A13">
      <w:pPr>
        <w:tabs>
          <w:tab w:val="left" w:pos="5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4.2.Количество членов педагогов определяется, исходя из целей и задач КЦ.</w:t>
      </w:r>
    </w:p>
    <w:p w:rsidR="00196A25" w:rsidRPr="00E07FBE" w:rsidRDefault="00196A25" w:rsidP="004F2A13">
      <w:pPr>
        <w:tabs>
          <w:tab w:val="left" w:pos="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4.3. В зависимости от задач очередного этапа работы КЦ персональный и количественный состав группы педагогов (дале</w:t>
      </w:r>
      <w:proofErr w:type="gramStart"/>
      <w:r w:rsidRPr="00E07FB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07FBE">
        <w:rPr>
          <w:rFonts w:ascii="Times New Roman" w:hAnsi="Times New Roman" w:cs="Times New Roman"/>
          <w:sz w:val="24"/>
          <w:szCs w:val="24"/>
        </w:rPr>
        <w:t xml:space="preserve"> группа) может меняться.</w:t>
      </w:r>
    </w:p>
    <w:p w:rsidR="00196A25" w:rsidRPr="00E07FBE" w:rsidRDefault="00196A25" w:rsidP="004F2A13">
      <w:pPr>
        <w:tabs>
          <w:tab w:val="left" w:pos="64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4.4.Группу  возглавляет  заведующий Учреждением.</w:t>
      </w:r>
    </w:p>
    <w:p w:rsidR="00196A25" w:rsidRPr="00E07FBE" w:rsidRDefault="00196A25" w:rsidP="004F2A13">
      <w:pPr>
        <w:tabs>
          <w:tab w:val="left" w:pos="6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4.5.Старший воспитатель Учреждения составляет план работы, обеспечивает изучение и теоретическое обоснование материалов проекта, проведение мониторинговых исследований и обобщение результатов этой деятельности.</w:t>
      </w:r>
    </w:p>
    <w:p w:rsidR="004F2A13" w:rsidRDefault="00196A25" w:rsidP="004F2A13">
      <w:pPr>
        <w:pStyle w:val="a9"/>
        <w:numPr>
          <w:ilvl w:val="1"/>
          <w:numId w:val="14"/>
        </w:numPr>
        <w:tabs>
          <w:tab w:val="left" w:pos="59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Заседания и работа группы проводятся согласно заявленному плану.</w:t>
      </w:r>
    </w:p>
    <w:p w:rsidR="00196A25" w:rsidRPr="004F2A13" w:rsidRDefault="00196A25" w:rsidP="004F2A13">
      <w:pPr>
        <w:pStyle w:val="a9"/>
        <w:numPr>
          <w:ilvl w:val="1"/>
          <w:numId w:val="14"/>
        </w:numPr>
        <w:tabs>
          <w:tab w:val="left" w:pos="59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A13">
        <w:rPr>
          <w:rFonts w:ascii="Times New Roman" w:hAnsi="Times New Roman" w:cs="Times New Roman"/>
          <w:sz w:val="24"/>
          <w:szCs w:val="24"/>
        </w:rPr>
        <w:t>4.7.Распределение обязанностей между участниками группы осуществляется на основе договоренностей.</w:t>
      </w:r>
    </w:p>
    <w:p w:rsidR="00196A25" w:rsidRPr="00590AA9" w:rsidRDefault="00196A25" w:rsidP="004F2A13">
      <w:pPr>
        <w:tabs>
          <w:tab w:val="left" w:pos="543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</w:p>
    <w:p w:rsidR="00196A25" w:rsidRPr="00E07FBE" w:rsidRDefault="00CC5124" w:rsidP="00CC5124">
      <w:pPr>
        <w:pStyle w:val="a9"/>
        <w:tabs>
          <w:tab w:val="left" w:pos="62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="00196A25" w:rsidRPr="00E07FBE">
        <w:rPr>
          <w:rFonts w:ascii="Times New Roman" w:hAnsi="Times New Roman" w:cs="Times New Roman"/>
          <w:b/>
          <w:bCs/>
          <w:sz w:val="24"/>
          <w:szCs w:val="24"/>
        </w:rPr>
        <w:t>Распределение финансовых ресурсов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196A25" w:rsidP="00E07F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Для реализации программы Проекта и получения указанных эффектов предполагаемые к освоению денежные средства должны быть использованы в соответствии со сметой, представленной в заявке, закрепленной Соглашением между Министерством Просвещения Российской Федерации и Учреждением. Смета представлена в Приложении.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CC5124" w:rsidP="00CC5124">
      <w:pPr>
        <w:pStyle w:val="a9"/>
        <w:tabs>
          <w:tab w:val="left" w:pos="62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196A25" w:rsidRPr="00E07FBE">
        <w:rPr>
          <w:rFonts w:ascii="Times New Roman" w:hAnsi="Times New Roman" w:cs="Times New Roman"/>
          <w:b/>
          <w:bCs/>
          <w:sz w:val="24"/>
          <w:szCs w:val="24"/>
        </w:rPr>
        <w:t>Организация эффективного взаимодействия между участниками рабочей группы Проекта</w:t>
      </w:r>
    </w:p>
    <w:p w:rsidR="004F2A13" w:rsidRDefault="004F2A13" w:rsidP="004F2A13">
      <w:pPr>
        <w:tabs>
          <w:tab w:val="left" w:pos="1660"/>
          <w:tab w:val="left" w:pos="3840"/>
          <w:tab w:val="left" w:pos="6080"/>
          <w:tab w:val="left" w:pos="7740"/>
          <w:tab w:val="left" w:pos="90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196A25" w:rsidP="004F2A13">
      <w:pPr>
        <w:tabs>
          <w:tab w:val="left" w:pos="1660"/>
          <w:tab w:val="left" w:pos="3840"/>
          <w:tab w:val="left" w:pos="6080"/>
          <w:tab w:val="left" w:pos="7740"/>
          <w:tab w:val="left" w:pos="90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 xml:space="preserve"> 6.1.Эффективность взаимодействия участников рабочей группы  реализуется через следующие мероприятия: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196A25" w:rsidP="004F2A13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заседания рабочей группы, которые проводятся один раз в неделю. В случае необходимости могут проводиться внеочередные заседания.</w:t>
      </w:r>
    </w:p>
    <w:p w:rsidR="00196A25" w:rsidRPr="00E07FBE" w:rsidRDefault="00196A25" w:rsidP="004F2A13">
      <w:pPr>
        <w:tabs>
          <w:tab w:val="left" w:pos="709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96A25" w:rsidRPr="00E07FBE" w:rsidRDefault="00196A25" w:rsidP="004F2A13">
      <w:pPr>
        <w:pStyle w:val="a9"/>
        <w:numPr>
          <w:ilvl w:val="0"/>
          <w:numId w:val="15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 xml:space="preserve">организация бесед и групп в социальных сетях  </w:t>
      </w:r>
      <w:proofErr w:type="spellStart"/>
      <w:r w:rsidRPr="00E07FBE">
        <w:rPr>
          <w:rFonts w:ascii="Times New Roman" w:hAnsi="Times New Roman" w:cs="Times New Roman"/>
          <w:sz w:val="24"/>
          <w:szCs w:val="24"/>
        </w:rPr>
        <w:t>Wats</w:t>
      </w:r>
      <w:proofErr w:type="gramStart"/>
      <w:r w:rsidRPr="00E07FB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E07FBE">
        <w:rPr>
          <w:rFonts w:ascii="Times New Roman" w:hAnsi="Times New Roman" w:cs="Times New Roman"/>
          <w:sz w:val="24"/>
          <w:szCs w:val="24"/>
        </w:rPr>
        <w:t>pр</w:t>
      </w:r>
      <w:proofErr w:type="spellEnd"/>
      <w:r w:rsidRPr="00E07FBE">
        <w:rPr>
          <w:rFonts w:ascii="Times New Roman" w:hAnsi="Times New Roman" w:cs="Times New Roman"/>
          <w:sz w:val="24"/>
          <w:szCs w:val="24"/>
        </w:rPr>
        <w:t xml:space="preserve">, взаимодействие посредством электронной почты, через систему обратной связи на страничке Учреждения </w:t>
      </w:r>
      <w:hyperlink r:id="rId12" w:history="1">
        <w:r w:rsidR="00590AA9">
          <w:rPr>
            <w:rStyle w:val="af1"/>
            <w:rFonts w:ascii="Times New Roman" w:hAnsi="Times New Roman" w:cs="Times New Roman"/>
            <w:sz w:val="24"/>
            <w:szCs w:val="24"/>
          </w:rPr>
          <w:t>(ССЫЛКА)</w:t>
        </w:r>
      </w:hyperlink>
      <w:r w:rsidRPr="00E07FBE">
        <w:rPr>
          <w:rFonts w:ascii="Times New Roman" w:hAnsi="Times New Roman" w:cs="Times New Roman"/>
          <w:sz w:val="24"/>
          <w:szCs w:val="24"/>
        </w:rPr>
        <w:t xml:space="preserve">  Государственной информационной системы «Электронной образование Республики Татарстан.</w:t>
      </w: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 xml:space="preserve">6.2. Модель создания и </w:t>
      </w:r>
      <w:r w:rsidR="00590AA9" w:rsidRPr="00E07FBE">
        <w:rPr>
          <w:rFonts w:ascii="Times New Roman" w:hAnsi="Times New Roman" w:cs="Times New Roman"/>
          <w:sz w:val="24"/>
          <w:szCs w:val="24"/>
        </w:rPr>
        <w:t>функционирования</w:t>
      </w:r>
      <w:r w:rsidRPr="00E07FBE">
        <w:rPr>
          <w:rFonts w:ascii="Times New Roman" w:hAnsi="Times New Roman" w:cs="Times New Roman"/>
          <w:sz w:val="24"/>
          <w:szCs w:val="24"/>
        </w:rPr>
        <w:t xml:space="preserve"> КЦ будет реализована через следующие мероприятия: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>создание нормативно-правовой  и организационно-методической базы КЦ;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>формирование рабочей группы консультантов по осуществлению деятельности КЦ;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>мероприятия рекламного значения о деятельности КЦ;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 xml:space="preserve">организация </w:t>
      </w:r>
      <w:r w:rsidRPr="00E07FBE">
        <w:rPr>
          <w:rFonts w:ascii="Times New Roman" w:hAnsi="Times New Roman" w:cs="Times New Roman"/>
          <w:color w:val="00000A"/>
          <w:sz w:val="24"/>
          <w:szCs w:val="24"/>
        </w:rPr>
        <w:t xml:space="preserve">психолого-педагогической, диагностической и консультативной помощи </w:t>
      </w:r>
      <w:r w:rsidRPr="00E07FBE">
        <w:rPr>
          <w:rFonts w:ascii="Times New Roman" w:hAnsi="Times New Roman" w:cs="Times New Roman"/>
          <w:sz w:val="24"/>
          <w:szCs w:val="24"/>
        </w:rPr>
        <w:t>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  <w:r w:rsidRPr="00E07FBE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 xml:space="preserve">проведение  консультаций, семинаров, </w:t>
      </w:r>
      <w:proofErr w:type="gramStart"/>
      <w:r w:rsidRPr="00E07FBE">
        <w:rPr>
          <w:rFonts w:ascii="Times New Roman" w:hAnsi="Times New Roman" w:cs="Times New Roman"/>
          <w:bCs/>
          <w:iCs/>
          <w:sz w:val="24"/>
          <w:szCs w:val="24"/>
        </w:rPr>
        <w:t>мастер-классов</w:t>
      </w:r>
      <w:proofErr w:type="gramEnd"/>
      <w:r w:rsidRPr="00E07FBE">
        <w:rPr>
          <w:rFonts w:ascii="Times New Roman" w:hAnsi="Times New Roman" w:cs="Times New Roman"/>
          <w:bCs/>
          <w:iCs/>
          <w:sz w:val="24"/>
          <w:szCs w:val="24"/>
        </w:rPr>
        <w:t xml:space="preserve"> в том числе выездных;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>развитие сетевого взаимодействия  с социальными партнерами  в рамках деятельности ресурсного центра;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07FBE">
        <w:rPr>
          <w:rFonts w:ascii="Times New Roman" w:hAnsi="Times New Roman" w:cs="Times New Roman"/>
          <w:bCs/>
          <w:iCs/>
          <w:sz w:val="24"/>
          <w:szCs w:val="24"/>
        </w:rPr>
        <w:t>стажировки, курсы повышения квалификации педагогов, привлеченных для работы в КЦ;</w:t>
      </w:r>
    </w:p>
    <w:p w:rsidR="00196A25" w:rsidRPr="00E07FBE" w:rsidRDefault="00196A25" w:rsidP="004F2A13">
      <w:pPr>
        <w:pStyle w:val="a9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тиражирование педагогического опыта  (печатные работы и публикации).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196A25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7FBE">
        <w:rPr>
          <w:rFonts w:ascii="Times New Roman" w:hAnsi="Times New Roman" w:cs="Times New Roman"/>
          <w:sz w:val="24"/>
          <w:szCs w:val="24"/>
        </w:rPr>
        <w:t>6.3. Эффективность взаимодействия должна позволить обеспечить  наличие популяризации деятельности Муниципального бюджетного дошкольного образовательного учреждения «Высокогорский детский сад «Сандугач» Высокогорского муниципального района Республики Татарстан в статусе Консультационного центра, высокого спроса предоставляемых образовательных услуг. В рамках ресурсного центра - наличием практик взаимодействия образовательных учреждений, учреждений дополнительного и профессионального образования, социальных партнеров в образовательном пространстве сетевого взаимодействия,  наличием кадровых и материально-технических ресурсов.</w:t>
      </w:r>
    </w:p>
    <w:p w:rsidR="00196A25" w:rsidRPr="00E07FBE" w:rsidRDefault="00196A25" w:rsidP="00E07F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6A25" w:rsidRPr="00E07FBE" w:rsidRDefault="00CC5124" w:rsidP="00CC5124">
      <w:pPr>
        <w:pStyle w:val="a9"/>
        <w:tabs>
          <w:tab w:val="left" w:pos="62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196A25" w:rsidRPr="00E07FBE">
        <w:rPr>
          <w:rFonts w:ascii="Times New Roman" w:hAnsi="Times New Roman" w:cs="Times New Roman"/>
          <w:b/>
          <w:bCs/>
          <w:sz w:val="24"/>
          <w:szCs w:val="24"/>
        </w:rPr>
        <w:t>Оценка эффективности работы рабочей группы по реализации Проекта.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CC5124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6A25" w:rsidRPr="00E07FBE">
        <w:rPr>
          <w:rFonts w:ascii="Times New Roman" w:hAnsi="Times New Roman" w:cs="Times New Roman"/>
          <w:sz w:val="24"/>
          <w:szCs w:val="24"/>
        </w:rPr>
        <w:t xml:space="preserve">.1. Эффективность текущей деятельности рабочей группы по реализации Проекта определяется по факту </w:t>
      </w:r>
      <w:proofErr w:type="gramStart"/>
      <w:r w:rsidR="00196A25" w:rsidRPr="00E07FBE">
        <w:rPr>
          <w:rFonts w:ascii="Times New Roman" w:hAnsi="Times New Roman" w:cs="Times New Roman"/>
          <w:sz w:val="24"/>
          <w:szCs w:val="24"/>
        </w:rPr>
        <w:t>реализации мероприятий Дорожной карты реализации Проекта</w:t>
      </w:r>
      <w:proofErr w:type="gramEnd"/>
      <w:r w:rsidR="00196A25" w:rsidRPr="00E07FBE">
        <w:rPr>
          <w:rFonts w:ascii="Times New Roman" w:hAnsi="Times New Roman" w:cs="Times New Roman"/>
          <w:sz w:val="24"/>
          <w:szCs w:val="24"/>
        </w:rPr>
        <w:t>.</w:t>
      </w:r>
    </w:p>
    <w:p w:rsidR="00196A25" w:rsidRPr="00E07FBE" w:rsidRDefault="00196A25" w:rsidP="00E07FB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96A25" w:rsidRPr="00E07FBE" w:rsidRDefault="00CC5124" w:rsidP="004F2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96A25" w:rsidRPr="00E07FBE">
        <w:rPr>
          <w:rFonts w:ascii="Times New Roman" w:hAnsi="Times New Roman" w:cs="Times New Roman"/>
          <w:sz w:val="24"/>
          <w:szCs w:val="24"/>
        </w:rPr>
        <w:t>.2. Эффективность деятельности рабочей группы по реализации Проекта в целом определяется степенью достижения целевых показателей Соглашения между Министерством просвещения и Учреждением.</w:t>
      </w:r>
    </w:p>
    <w:p w:rsidR="00196A25" w:rsidRPr="0048796E" w:rsidRDefault="00196A25" w:rsidP="00E07FBE">
      <w:pPr>
        <w:spacing w:after="0" w:line="240" w:lineRule="auto"/>
        <w:ind w:firstLine="709"/>
        <w:contextualSpacing/>
        <w:jc w:val="right"/>
        <w:rPr>
          <w:rFonts w:ascii="Arial" w:hAnsi="Arial" w:cs="Arial"/>
          <w:b/>
          <w:bCs/>
          <w:i/>
          <w:sz w:val="28"/>
          <w:szCs w:val="28"/>
        </w:rPr>
      </w:pPr>
    </w:p>
    <w:sectPr w:rsidR="00196A25" w:rsidRPr="0048796E" w:rsidSect="00AB399F">
      <w:footerReference w:type="default" r:id="rId13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5124" w:rsidRDefault="00CC5124" w:rsidP="00B34E85">
      <w:pPr>
        <w:spacing w:after="0" w:line="240" w:lineRule="auto"/>
      </w:pPr>
      <w:r>
        <w:separator/>
      </w:r>
    </w:p>
  </w:endnote>
  <w:endnote w:type="continuationSeparator" w:id="1">
    <w:p w:rsidR="00CC5124" w:rsidRDefault="00CC5124" w:rsidP="00B34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7200"/>
    </w:sdtPr>
    <w:sdtContent>
      <w:p w:rsidR="00CC5124" w:rsidRDefault="00CC5124">
        <w:pPr>
          <w:pStyle w:val="ac"/>
          <w:jc w:val="center"/>
        </w:pPr>
        <w:fldSimple w:instr=" PAGE   \* MERGEFORMAT ">
          <w:r w:rsidR="00590AA9">
            <w:rPr>
              <w:noProof/>
            </w:rPr>
            <w:t>1</w:t>
          </w:r>
        </w:fldSimple>
      </w:p>
    </w:sdtContent>
  </w:sdt>
  <w:p w:rsidR="00CC5124" w:rsidRDefault="00CC512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5124" w:rsidRDefault="00CC5124" w:rsidP="00B34E85">
      <w:pPr>
        <w:spacing w:after="0" w:line="240" w:lineRule="auto"/>
      </w:pPr>
      <w:r>
        <w:separator/>
      </w:r>
    </w:p>
  </w:footnote>
  <w:footnote w:type="continuationSeparator" w:id="1">
    <w:p w:rsidR="00CC5124" w:rsidRDefault="00CC5124" w:rsidP="00B34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952"/>
    <w:multiLevelType w:val="hybridMultilevel"/>
    <w:tmpl w:val="378EA01E"/>
    <w:lvl w:ilvl="0" w:tplc="4DBCBF02">
      <w:start w:val="1"/>
      <w:numFmt w:val="decimal"/>
      <w:lvlText w:val="%1."/>
      <w:lvlJc w:val="left"/>
    </w:lvl>
    <w:lvl w:ilvl="1" w:tplc="2FE4ADF6">
      <w:numFmt w:val="decimal"/>
      <w:lvlText w:val=""/>
      <w:lvlJc w:val="left"/>
    </w:lvl>
    <w:lvl w:ilvl="2" w:tplc="25C2E9F8">
      <w:numFmt w:val="decimal"/>
      <w:lvlText w:val=""/>
      <w:lvlJc w:val="left"/>
    </w:lvl>
    <w:lvl w:ilvl="3" w:tplc="728E3B22">
      <w:numFmt w:val="decimal"/>
      <w:lvlText w:val=""/>
      <w:lvlJc w:val="left"/>
    </w:lvl>
    <w:lvl w:ilvl="4" w:tplc="EDA46302">
      <w:numFmt w:val="decimal"/>
      <w:lvlText w:val=""/>
      <w:lvlJc w:val="left"/>
    </w:lvl>
    <w:lvl w:ilvl="5" w:tplc="BFC8E568">
      <w:numFmt w:val="decimal"/>
      <w:lvlText w:val=""/>
      <w:lvlJc w:val="left"/>
    </w:lvl>
    <w:lvl w:ilvl="6" w:tplc="43629676">
      <w:numFmt w:val="decimal"/>
      <w:lvlText w:val=""/>
      <w:lvlJc w:val="left"/>
    </w:lvl>
    <w:lvl w:ilvl="7" w:tplc="999A4C42">
      <w:numFmt w:val="decimal"/>
      <w:lvlText w:val=""/>
      <w:lvlJc w:val="left"/>
    </w:lvl>
    <w:lvl w:ilvl="8" w:tplc="FACCF0C6">
      <w:numFmt w:val="decimal"/>
      <w:lvlText w:val=""/>
      <w:lvlJc w:val="left"/>
    </w:lvl>
  </w:abstractNum>
  <w:abstractNum w:abstractNumId="1">
    <w:nsid w:val="16DE7476"/>
    <w:multiLevelType w:val="multilevel"/>
    <w:tmpl w:val="3F86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6070A0"/>
    <w:multiLevelType w:val="multilevel"/>
    <w:tmpl w:val="0EAC3A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08" w:hanging="2160"/>
      </w:pPr>
      <w:rPr>
        <w:rFonts w:hint="default"/>
      </w:rPr>
    </w:lvl>
  </w:abstractNum>
  <w:abstractNum w:abstractNumId="3">
    <w:nsid w:val="17D17376"/>
    <w:multiLevelType w:val="hybridMultilevel"/>
    <w:tmpl w:val="742C2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F2564"/>
    <w:multiLevelType w:val="hybridMultilevel"/>
    <w:tmpl w:val="2EEA40C0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A7A07"/>
    <w:multiLevelType w:val="hybridMultilevel"/>
    <w:tmpl w:val="00D42812"/>
    <w:lvl w:ilvl="0" w:tplc="7A26A358">
      <w:start w:val="1"/>
      <w:numFmt w:val="decimal"/>
      <w:lvlText w:val="%1."/>
      <w:lvlJc w:val="left"/>
      <w:pPr>
        <w:ind w:left="1893" w:hanging="100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68" w:hanging="360"/>
      </w:pPr>
    </w:lvl>
    <w:lvl w:ilvl="2" w:tplc="0419001B" w:tentative="1">
      <w:start w:val="1"/>
      <w:numFmt w:val="lowerRoman"/>
      <w:lvlText w:val="%3."/>
      <w:lvlJc w:val="right"/>
      <w:pPr>
        <w:ind w:left="2688" w:hanging="180"/>
      </w:pPr>
    </w:lvl>
    <w:lvl w:ilvl="3" w:tplc="0419000F" w:tentative="1">
      <w:start w:val="1"/>
      <w:numFmt w:val="decimal"/>
      <w:lvlText w:val="%4."/>
      <w:lvlJc w:val="left"/>
      <w:pPr>
        <w:ind w:left="3408" w:hanging="360"/>
      </w:pPr>
    </w:lvl>
    <w:lvl w:ilvl="4" w:tplc="04190019" w:tentative="1">
      <w:start w:val="1"/>
      <w:numFmt w:val="lowerLetter"/>
      <w:lvlText w:val="%5."/>
      <w:lvlJc w:val="left"/>
      <w:pPr>
        <w:ind w:left="4128" w:hanging="360"/>
      </w:pPr>
    </w:lvl>
    <w:lvl w:ilvl="5" w:tplc="0419001B" w:tentative="1">
      <w:start w:val="1"/>
      <w:numFmt w:val="lowerRoman"/>
      <w:lvlText w:val="%6."/>
      <w:lvlJc w:val="right"/>
      <w:pPr>
        <w:ind w:left="4848" w:hanging="180"/>
      </w:pPr>
    </w:lvl>
    <w:lvl w:ilvl="6" w:tplc="0419000F" w:tentative="1">
      <w:start w:val="1"/>
      <w:numFmt w:val="decimal"/>
      <w:lvlText w:val="%7."/>
      <w:lvlJc w:val="left"/>
      <w:pPr>
        <w:ind w:left="5568" w:hanging="360"/>
      </w:pPr>
    </w:lvl>
    <w:lvl w:ilvl="7" w:tplc="04190019" w:tentative="1">
      <w:start w:val="1"/>
      <w:numFmt w:val="lowerLetter"/>
      <w:lvlText w:val="%8."/>
      <w:lvlJc w:val="left"/>
      <w:pPr>
        <w:ind w:left="6288" w:hanging="360"/>
      </w:pPr>
    </w:lvl>
    <w:lvl w:ilvl="8" w:tplc="0419001B" w:tentative="1">
      <w:start w:val="1"/>
      <w:numFmt w:val="lowerRoman"/>
      <w:lvlText w:val="%9."/>
      <w:lvlJc w:val="right"/>
      <w:pPr>
        <w:ind w:left="7008" w:hanging="180"/>
      </w:pPr>
    </w:lvl>
  </w:abstractNum>
  <w:abstractNum w:abstractNumId="6">
    <w:nsid w:val="1BB1068C"/>
    <w:multiLevelType w:val="hybridMultilevel"/>
    <w:tmpl w:val="C71AE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F68BC"/>
    <w:multiLevelType w:val="hybridMultilevel"/>
    <w:tmpl w:val="63368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F07250"/>
    <w:multiLevelType w:val="hybridMultilevel"/>
    <w:tmpl w:val="0010A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62B3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56C02"/>
    <w:multiLevelType w:val="hybridMultilevel"/>
    <w:tmpl w:val="92B2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C01D2D"/>
    <w:multiLevelType w:val="hybridMultilevel"/>
    <w:tmpl w:val="98F44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D1366"/>
    <w:multiLevelType w:val="multilevel"/>
    <w:tmpl w:val="E3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9422BC"/>
    <w:multiLevelType w:val="multilevel"/>
    <w:tmpl w:val="5DE80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C74D59"/>
    <w:multiLevelType w:val="multilevel"/>
    <w:tmpl w:val="396416D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14">
    <w:nsid w:val="2E593D00"/>
    <w:multiLevelType w:val="hybridMultilevel"/>
    <w:tmpl w:val="B0CAE194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C55CB"/>
    <w:multiLevelType w:val="hybridMultilevel"/>
    <w:tmpl w:val="9B709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D1D98"/>
    <w:multiLevelType w:val="hybridMultilevel"/>
    <w:tmpl w:val="30C8C452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18A0D38"/>
    <w:multiLevelType w:val="hybridMultilevel"/>
    <w:tmpl w:val="A40A807C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1E51F5B"/>
    <w:multiLevelType w:val="hybridMultilevel"/>
    <w:tmpl w:val="2D047862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3B0459"/>
    <w:multiLevelType w:val="hybridMultilevel"/>
    <w:tmpl w:val="D7568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F906B9"/>
    <w:multiLevelType w:val="multilevel"/>
    <w:tmpl w:val="34F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2805" w:hanging="172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FF0158"/>
    <w:multiLevelType w:val="hybridMultilevel"/>
    <w:tmpl w:val="7F32397C"/>
    <w:lvl w:ilvl="0" w:tplc="A3B610C0">
      <w:numFmt w:val="bullet"/>
      <w:lvlText w:val="-"/>
      <w:lvlJc w:val="left"/>
      <w:pPr>
        <w:ind w:left="15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2">
    <w:nsid w:val="45324EAC"/>
    <w:multiLevelType w:val="hybridMultilevel"/>
    <w:tmpl w:val="E8FE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793C55"/>
    <w:multiLevelType w:val="multilevel"/>
    <w:tmpl w:val="7250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32FF3"/>
    <w:multiLevelType w:val="hybridMultilevel"/>
    <w:tmpl w:val="7FBE4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350116"/>
    <w:multiLevelType w:val="multilevel"/>
    <w:tmpl w:val="8A0C6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D86C5F"/>
    <w:multiLevelType w:val="multilevel"/>
    <w:tmpl w:val="81E0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347AB9"/>
    <w:multiLevelType w:val="hybridMultilevel"/>
    <w:tmpl w:val="DDA6E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64A01"/>
    <w:multiLevelType w:val="hybridMultilevel"/>
    <w:tmpl w:val="87EE2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A42AE"/>
    <w:multiLevelType w:val="hybridMultilevel"/>
    <w:tmpl w:val="9C806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6E4B41"/>
    <w:multiLevelType w:val="hybridMultilevel"/>
    <w:tmpl w:val="8772C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6B41AD"/>
    <w:multiLevelType w:val="hybridMultilevel"/>
    <w:tmpl w:val="B204D656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DA04958"/>
    <w:multiLevelType w:val="multilevel"/>
    <w:tmpl w:val="FE8E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4"/>
  </w:num>
  <w:num w:numId="3">
    <w:abstractNumId w:val="11"/>
  </w:num>
  <w:num w:numId="4">
    <w:abstractNumId w:val="20"/>
  </w:num>
  <w:num w:numId="5">
    <w:abstractNumId w:val="17"/>
  </w:num>
  <w:num w:numId="6">
    <w:abstractNumId w:val="31"/>
  </w:num>
  <w:num w:numId="7">
    <w:abstractNumId w:val="4"/>
  </w:num>
  <w:num w:numId="8">
    <w:abstractNumId w:val="18"/>
  </w:num>
  <w:num w:numId="9">
    <w:abstractNumId w:val="14"/>
  </w:num>
  <w:num w:numId="10">
    <w:abstractNumId w:val="16"/>
  </w:num>
  <w:num w:numId="11">
    <w:abstractNumId w:val="21"/>
  </w:num>
  <w:num w:numId="12">
    <w:abstractNumId w:val="0"/>
  </w:num>
  <w:num w:numId="13">
    <w:abstractNumId w:val="13"/>
  </w:num>
  <w:num w:numId="14">
    <w:abstractNumId w:val="2"/>
  </w:num>
  <w:num w:numId="15">
    <w:abstractNumId w:val="10"/>
  </w:num>
  <w:num w:numId="16">
    <w:abstractNumId w:val="27"/>
  </w:num>
  <w:num w:numId="17">
    <w:abstractNumId w:val="15"/>
  </w:num>
  <w:num w:numId="18">
    <w:abstractNumId w:val="28"/>
  </w:num>
  <w:num w:numId="19">
    <w:abstractNumId w:val="6"/>
  </w:num>
  <w:num w:numId="20">
    <w:abstractNumId w:val="29"/>
  </w:num>
  <w:num w:numId="21">
    <w:abstractNumId w:val="9"/>
  </w:num>
  <w:num w:numId="22">
    <w:abstractNumId w:val="22"/>
  </w:num>
  <w:num w:numId="23">
    <w:abstractNumId w:val="3"/>
  </w:num>
  <w:num w:numId="24">
    <w:abstractNumId w:val="7"/>
  </w:num>
  <w:num w:numId="25">
    <w:abstractNumId w:val="5"/>
  </w:num>
  <w:num w:numId="26">
    <w:abstractNumId w:val="19"/>
  </w:num>
  <w:num w:numId="27">
    <w:abstractNumId w:val="30"/>
  </w:num>
  <w:num w:numId="28">
    <w:abstractNumId w:val="1"/>
  </w:num>
  <w:num w:numId="29">
    <w:abstractNumId w:val="25"/>
  </w:num>
  <w:num w:numId="30">
    <w:abstractNumId w:val="32"/>
  </w:num>
  <w:num w:numId="31">
    <w:abstractNumId w:val="12"/>
  </w:num>
  <w:num w:numId="32">
    <w:abstractNumId w:val="26"/>
  </w:num>
  <w:num w:numId="33">
    <w:abstractNumId w:val="2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4EA5"/>
    <w:rsid w:val="0000552C"/>
    <w:rsid w:val="000213D8"/>
    <w:rsid w:val="0002304A"/>
    <w:rsid w:val="000521FC"/>
    <w:rsid w:val="0005314C"/>
    <w:rsid w:val="0006001B"/>
    <w:rsid w:val="00076EC5"/>
    <w:rsid w:val="00083460"/>
    <w:rsid w:val="00087014"/>
    <w:rsid w:val="00092D52"/>
    <w:rsid w:val="000A24D1"/>
    <w:rsid w:val="000B748A"/>
    <w:rsid w:val="000D464E"/>
    <w:rsid w:val="000D62F9"/>
    <w:rsid w:val="000E0399"/>
    <w:rsid w:val="000F6A47"/>
    <w:rsid w:val="00132BB2"/>
    <w:rsid w:val="00140859"/>
    <w:rsid w:val="00156AE0"/>
    <w:rsid w:val="00172977"/>
    <w:rsid w:val="00193FD1"/>
    <w:rsid w:val="00196A25"/>
    <w:rsid w:val="001B0DA9"/>
    <w:rsid w:val="001B0E0D"/>
    <w:rsid w:val="001C160B"/>
    <w:rsid w:val="001E1190"/>
    <w:rsid w:val="001E3D80"/>
    <w:rsid w:val="001E5E97"/>
    <w:rsid w:val="0023566A"/>
    <w:rsid w:val="002357E4"/>
    <w:rsid w:val="0024015A"/>
    <w:rsid w:val="00243915"/>
    <w:rsid w:val="00244F85"/>
    <w:rsid w:val="00245038"/>
    <w:rsid w:val="002523C2"/>
    <w:rsid w:val="00255E15"/>
    <w:rsid w:val="002958C1"/>
    <w:rsid w:val="002A48F0"/>
    <w:rsid w:val="002A4DA5"/>
    <w:rsid w:val="002D2CF3"/>
    <w:rsid w:val="002D3989"/>
    <w:rsid w:val="002E06CF"/>
    <w:rsid w:val="002E3D79"/>
    <w:rsid w:val="002E4B8D"/>
    <w:rsid w:val="00302118"/>
    <w:rsid w:val="00313BAF"/>
    <w:rsid w:val="0033326C"/>
    <w:rsid w:val="00354EA5"/>
    <w:rsid w:val="003617B8"/>
    <w:rsid w:val="00362388"/>
    <w:rsid w:val="0037117D"/>
    <w:rsid w:val="003C219F"/>
    <w:rsid w:val="003C3EC0"/>
    <w:rsid w:val="003E4C3A"/>
    <w:rsid w:val="003F50A5"/>
    <w:rsid w:val="003F7948"/>
    <w:rsid w:val="0040393E"/>
    <w:rsid w:val="004063A4"/>
    <w:rsid w:val="0042361D"/>
    <w:rsid w:val="004251DC"/>
    <w:rsid w:val="00435DAF"/>
    <w:rsid w:val="00440FD5"/>
    <w:rsid w:val="004510A9"/>
    <w:rsid w:val="004633CD"/>
    <w:rsid w:val="0048796E"/>
    <w:rsid w:val="004C0B74"/>
    <w:rsid w:val="004C3BB8"/>
    <w:rsid w:val="004D0899"/>
    <w:rsid w:val="004D68B5"/>
    <w:rsid w:val="004E60B0"/>
    <w:rsid w:val="004F0BE1"/>
    <w:rsid w:val="004F2A13"/>
    <w:rsid w:val="004F35C1"/>
    <w:rsid w:val="00502CFB"/>
    <w:rsid w:val="00510851"/>
    <w:rsid w:val="005164A6"/>
    <w:rsid w:val="00533E3D"/>
    <w:rsid w:val="00534332"/>
    <w:rsid w:val="0054273F"/>
    <w:rsid w:val="00546655"/>
    <w:rsid w:val="00560BA6"/>
    <w:rsid w:val="005616D0"/>
    <w:rsid w:val="00570C70"/>
    <w:rsid w:val="00582FFD"/>
    <w:rsid w:val="00584E27"/>
    <w:rsid w:val="00590AA9"/>
    <w:rsid w:val="00592BCC"/>
    <w:rsid w:val="005A4743"/>
    <w:rsid w:val="005B21E3"/>
    <w:rsid w:val="005E4BE7"/>
    <w:rsid w:val="005F1960"/>
    <w:rsid w:val="005F6DFF"/>
    <w:rsid w:val="005F7A33"/>
    <w:rsid w:val="0061602E"/>
    <w:rsid w:val="00617D7B"/>
    <w:rsid w:val="00620046"/>
    <w:rsid w:val="0065461C"/>
    <w:rsid w:val="00666D62"/>
    <w:rsid w:val="006739F0"/>
    <w:rsid w:val="006776DF"/>
    <w:rsid w:val="0068000D"/>
    <w:rsid w:val="00683656"/>
    <w:rsid w:val="00691BF9"/>
    <w:rsid w:val="006A3627"/>
    <w:rsid w:val="006B1459"/>
    <w:rsid w:val="006B7A74"/>
    <w:rsid w:val="006D05B3"/>
    <w:rsid w:val="006D0EA4"/>
    <w:rsid w:val="006D303D"/>
    <w:rsid w:val="006E778D"/>
    <w:rsid w:val="006F77D7"/>
    <w:rsid w:val="007058BB"/>
    <w:rsid w:val="00725A61"/>
    <w:rsid w:val="00732171"/>
    <w:rsid w:val="007472F8"/>
    <w:rsid w:val="0075337C"/>
    <w:rsid w:val="00754078"/>
    <w:rsid w:val="007551CB"/>
    <w:rsid w:val="00756C21"/>
    <w:rsid w:val="007579B4"/>
    <w:rsid w:val="007771B2"/>
    <w:rsid w:val="0077786A"/>
    <w:rsid w:val="0078590F"/>
    <w:rsid w:val="007906D1"/>
    <w:rsid w:val="007B0F9B"/>
    <w:rsid w:val="007B1744"/>
    <w:rsid w:val="007B7A99"/>
    <w:rsid w:val="007B7E4A"/>
    <w:rsid w:val="007C1271"/>
    <w:rsid w:val="007D6684"/>
    <w:rsid w:val="007E5413"/>
    <w:rsid w:val="008002B4"/>
    <w:rsid w:val="00835E47"/>
    <w:rsid w:val="008503E8"/>
    <w:rsid w:val="0086085A"/>
    <w:rsid w:val="008631C1"/>
    <w:rsid w:val="00881769"/>
    <w:rsid w:val="00882575"/>
    <w:rsid w:val="00884A1C"/>
    <w:rsid w:val="008B5406"/>
    <w:rsid w:val="008C4084"/>
    <w:rsid w:val="008C6DDD"/>
    <w:rsid w:val="008D0989"/>
    <w:rsid w:val="008E0867"/>
    <w:rsid w:val="008E301A"/>
    <w:rsid w:val="009064B4"/>
    <w:rsid w:val="0094060B"/>
    <w:rsid w:val="00961096"/>
    <w:rsid w:val="00962E87"/>
    <w:rsid w:val="009765BE"/>
    <w:rsid w:val="00980B44"/>
    <w:rsid w:val="009925B3"/>
    <w:rsid w:val="00996772"/>
    <w:rsid w:val="009A61DD"/>
    <w:rsid w:val="009A657E"/>
    <w:rsid w:val="009B0A91"/>
    <w:rsid w:val="009D143C"/>
    <w:rsid w:val="009D27B8"/>
    <w:rsid w:val="009D4FB7"/>
    <w:rsid w:val="009F0DF6"/>
    <w:rsid w:val="00A062DC"/>
    <w:rsid w:val="00A41366"/>
    <w:rsid w:val="00A43484"/>
    <w:rsid w:val="00A43E74"/>
    <w:rsid w:val="00A533A2"/>
    <w:rsid w:val="00A73B17"/>
    <w:rsid w:val="00A828A3"/>
    <w:rsid w:val="00A8291A"/>
    <w:rsid w:val="00AA3429"/>
    <w:rsid w:val="00AB065D"/>
    <w:rsid w:val="00AB1205"/>
    <w:rsid w:val="00AB399F"/>
    <w:rsid w:val="00AB5912"/>
    <w:rsid w:val="00AB6298"/>
    <w:rsid w:val="00AE4136"/>
    <w:rsid w:val="00B3001E"/>
    <w:rsid w:val="00B34E85"/>
    <w:rsid w:val="00B5275D"/>
    <w:rsid w:val="00B55BC5"/>
    <w:rsid w:val="00B659C0"/>
    <w:rsid w:val="00B70129"/>
    <w:rsid w:val="00B73610"/>
    <w:rsid w:val="00B737C2"/>
    <w:rsid w:val="00B7612D"/>
    <w:rsid w:val="00BC12F5"/>
    <w:rsid w:val="00BC3226"/>
    <w:rsid w:val="00BD14DA"/>
    <w:rsid w:val="00BD21B1"/>
    <w:rsid w:val="00BD2D90"/>
    <w:rsid w:val="00BE2C83"/>
    <w:rsid w:val="00BE6BFA"/>
    <w:rsid w:val="00BF716A"/>
    <w:rsid w:val="00C21DFA"/>
    <w:rsid w:val="00C2555F"/>
    <w:rsid w:val="00C30A6C"/>
    <w:rsid w:val="00C61381"/>
    <w:rsid w:val="00C6213F"/>
    <w:rsid w:val="00C63758"/>
    <w:rsid w:val="00C904D8"/>
    <w:rsid w:val="00C9116D"/>
    <w:rsid w:val="00C92DE1"/>
    <w:rsid w:val="00C9333B"/>
    <w:rsid w:val="00C96576"/>
    <w:rsid w:val="00CC5124"/>
    <w:rsid w:val="00CD07C3"/>
    <w:rsid w:val="00CD6BEE"/>
    <w:rsid w:val="00CF53BB"/>
    <w:rsid w:val="00CF7920"/>
    <w:rsid w:val="00D16F88"/>
    <w:rsid w:val="00D22207"/>
    <w:rsid w:val="00D310B6"/>
    <w:rsid w:val="00D34E8C"/>
    <w:rsid w:val="00D3697E"/>
    <w:rsid w:val="00D60E43"/>
    <w:rsid w:val="00D63A6E"/>
    <w:rsid w:val="00D652E5"/>
    <w:rsid w:val="00D804C2"/>
    <w:rsid w:val="00D903F0"/>
    <w:rsid w:val="00D91CF1"/>
    <w:rsid w:val="00DB38A2"/>
    <w:rsid w:val="00DE21AD"/>
    <w:rsid w:val="00DF134F"/>
    <w:rsid w:val="00E011CA"/>
    <w:rsid w:val="00E04915"/>
    <w:rsid w:val="00E07FBE"/>
    <w:rsid w:val="00E11387"/>
    <w:rsid w:val="00E25A9C"/>
    <w:rsid w:val="00E36344"/>
    <w:rsid w:val="00E36D00"/>
    <w:rsid w:val="00E4078F"/>
    <w:rsid w:val="00E54396"/>
    <w:rsid w:val="00E55C3C"/>
    <w:rsid w:val="00E5615C"/>
    <w:rsid w:val="00E75DE5"/>
    <w:rsid w:val="00E76438"/>
    <w:rsid w:val="00E83A7C"/>
    <w:rsid w:val="00E8487D"/>
    <w:rsid w:val="00E90A39"/>
    <w:rsid w:val="00E90C3F"/>
    <w:rsid w:val="00EA0F6C"/>
    <w:rsid w:val="00ED65B0"/>
    <w:rsid w:val="00EE75A8"/>
    <w:rsid w:val="00F11A16"/>
    <w:rsid w:val="00F20C12"/>
    <w:rsid w:val="00F21A55"/>
    <w:rsid w:val="00F324E9"/>
    <w:rsid w:val="00F61F4D"/>
    <w:rsid w:val="00F665B1"/>
    <w:rsid w:val="00FB025E"/>
    <w:rsid w:val="00FC3730"/>
    <w:rsid w:val="00FC5C89"/>
    <w:rsid w:val="00FD4B98"/>
    <w:rsid w:val="00FD7497"/>
    <w:rsid w:val="00FE6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7B8"/>
  </w:style>
  <w:style w:type="paragraph" w:styleId="1">
    <w:name w:val="heading 1"/>
    <w:basedOn w:val="a"/>
    <w:next w:val="a"/>
    <w:link w:val="10"/>
    <w:qFormat/>
    <w:rsid w:val="00244F8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0F6A47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44F8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E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354E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54E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Normal (Web)"/>
    <w:basedOn w:val="a"/>
    <w:rsid w:val="00AB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AB399F"/>
    <w:rPr>
      <w:b/>
      <w:bCs/>
    </w:rPr>
  </w:style>
  <w:style w:type="character" w:styleId="a8">
    <w:name w:val="Emphasis"/>
    <w:basedOn w:val="a0"/>
    <w:qFormat/>
    <w:rsid w:val="00AB399F"/>
    <w:rPr>
      <w:i/>
      <w:iCs/>
    </w:rPr>
  </w:style>
  <w:style w:type="character" w:customStyle="1" w:styleId="articleseparator">
    <w:name w:val="article_separator"/>
    <w:basedOn w:val="a0"/>
    <w:rsid w:val="00AB399F"/>
  </w:style>
  <w:style w:type="paragraph" w:styleId="a9">
    <w:name w:val="List Paragraph"/>
    <w:basedOn w:val="a"/>
    <w:uiPriority w:val="34"/>
    <w:qFormat/>
    <w:rsid w:val="009967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F6A4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a">
    <w:name w:val="header"/>
    <w:basedOn w:val="a"/>
    <w:link w:val="ab"/>
    <w:uiPriority w:val="99"/>
    <w:semiHidden/>
    <w:unhideWhenUsed/>
    <w:rsid w:val="00B3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34E85"/>
  </w:style>
  <w:style w:type="paragraph" w:styleId="ac">
    <w:name w:val="footer"/>
    <w:basedOn w:val="a"/>
    <w:link w:val="ad"/>
    <w:uiPriority w:val="99"/>
    <w:unhideWhenUsed/>
    <w:rsid w:val="00B34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34E85"/>
  </w:style>
  <w:style w:type="character" w:customStyle="1" w:styleId="10">
    <w:name w:val="Заголовок 1 Знак"/>
    <w:basedOn w:val="a0"/>
    <w:link w:val="1"/>
    <w:rsid w:val="00244F8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244F85"/>
    <w:rPr>
      <w:rFonts w:ascii="Arial" w:eastAsia="Times New Roman" w:hAnsi="Arial" w:cs="Arial"/>
      <w:b/>
      <w:bCs/>
      <w:sz w:val="26"/>
      <w:szCs w:val="26"/>
    </w:rPr>
  </w:style>
  <w:style w:type="paragraph" w:styleId="ae">
    <w:name w:val="No Spacing"/>
    <w:uiPriority w:val="1"/>
    <w:qFormat/>
    <w:rsid w:val="00244F85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8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35E47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757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rsid w:val="009D4FB7"/>
    <w:rPr>
      <w:color w:val="0000CC"/>
      <w:u w:val="single"/>
    </w:rPr>
  </w:style>
  <w:style w:type="table" w:customStyle="1" w:styleId="11">
    <w:name w:val="Сетка таблицы1"/>
    <w:basedOn w:val="a1"/>
    <w:next w:val="a3"/>
    <w:uiPriority w:val="59"/>
    <w:rsid w:val="006E77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v_gora/page2024081.htm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v_gora/page202408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v_gora/page2024081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2677-F9DF-412C-A1EC-CF7E51F72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27</Pages>
  <Words>8002</Words>
  <Characters>45617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12</cp:revision>
  <dcterms:created xsi:type="dcterms:W3CDTF">2021-12-16T13:47:00Z</dcterms:created>
  <dcterms:modified xsi:type="dcterms:W3CDTF">2021-12-28T05:51:00Z</dcterms:modified>
</cp:coreProperties>
</file>